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6D759" w14:textId="77777777" w:rsidR="00F61B09" w:rsidRDefault="00F61B09" w:rsidP="00553651">
      <w:pPr>
        <w:pStyle w:val="NoSpacing"/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 wp14:anchorId="36ED41FD" wp14:editId="47096685">
            <wp:extent cx="1597152" cy="1062985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17" cy="106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07880" w14:textId="198CF00E" w:rsidR="00553651" w:rsidRDefault="004A3442" w:rsidP="006804AE">
      <w:pPr>
        <w:pStyle w:val="NoSpacing"/>
        <w:jc w:val="center"/>
        <w:rPr>
          <w:b/>
        </w:rPr>
      </w:pPr>
      <w:r>
        <w:rPr>
          <w:b/>
        </w:rPr>
        <w:t>P3</w:t>
      </w:r>
      <w:r w:rsidR="0019598B">
        <w:rPr>
          <w:b/>
        </w:rPr>
        <w:t xml:space="preserve"> </w:t>
      </w:r>
      <w:r w:rsidR="00F61B09">
        <w:rPr>
          <w:b/>
        </w:rPr>
        <w:t xml:space="preserve">SOAP </w:t>
      </w:r>
      <w:r w:rsidR="00B1429B">
        <w:rPr>
          <w:b/>
        </w:rPr>
        <w:t>Template</w:t>
      </w:r>
      <w:r w:rsidR="0019598B">
        <w:rPr>
          <w:b/>
        </w:rPr>
        <w:t xml:space="preserve"> 201</w:t>
      </w:r>
      <w:r w:rsidR="006A1AB6">
        <w:rPr>
          <w:b/>
        </w:rPr>
        <w:t>9 – 2020</w:t>
      </w:r>
    </w:p>
    <w:p w14:paraId="5B240977" w14:textId="77777777" w:rsidR="00A33B6A" w:rsidRPr="004D33F7" w:rsidRDefault="00A33B6A" w:rsidP="00A33B6A">
      <w:pPr>
        <w:pStyle w:val="NoSpacing"/>
        <w:rPr>
          <w:b/>
          <w:i/>
          <w:u w:val="single"/>
        </w:rPr>
      </w:pPr>
      <w:r w:rsidRPr="004D33F7">
        <w:rPr>
          <w:b/>
          <w:i/>
          <w:sz w:val="32"/>
          <w:szCs w:val="32"/>
          <w:u w:val="single"/>
        </w:rPr>
        <w:t>S</w:t>
      </w:r>
      <w:r w:rsidRPr="004D33F7">
        <w:rPr>
          <w:b/>
          <w:i/>
          <w:u w:val="single"/>
        </w:rPr>
        <w:t xml:space="preserve">ubjective: </w:t>
      </w:r>
    </w:p>
    <w:p w14:paraId="108BFB31" w14:textId="77777777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 xml:space="preserve">Chief complaint (CC): </w:t>
      </w:r>
    </w:p>
    <w:p w14:paraId="65303BEC" w14:textId="77777777" w:rsidR="00A33B6A" w:rsidRPr="004D33F7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0677C4A0" w14:textId="77777777" w:rsidR="00A33B6A" w:rsidRPr="004D33F7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22B9BB73" w14:textId="77777777" w:rsidR="00A33B6A" w:rsidRPr="004D33F7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4A58F5C8" w14:textId="77777777" w:rsidR="00A33B6A" w:rsidRPr="004D33F7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51D9CCAD" w14:textId="50C51969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 xml:space="preserve">History of </w:t>
      </w:r>
      <w:r w:rsidR="00FE2FE4">
        <w:rPr>
          <w:rFonts w:cs="Century Gothic"/>
          <w:b/>
          <w:sz w:val="20"/>
          <w:szCs w:val="20"/>
        </w:rPr>
        <w:t>p</w:t>
      </w:r>
      <w:r w:rsidRPr="002F509A">
        <w:rPr>
          <w:rFonts w:cs="Century Gothic"/>
          <w:b/>
          <w:sz w:val="20"/>
          <w:szCs w:val="20"/>
        </w:rPr>
        <w:t xml:space="preserve">resent </w:t>
      </w:r>
      <w:r w:rsidR="00FE2FE4">
        <w:rPr>
          <w:rFonts w:cs="Century Gothic"/>
          <w:b/>
          <w:sz w:val="20"/>
          <w:szCs w:val="20"/>
        </w:rPr>
        <w:t>i</w:t>
      </w:r>
      <w:r w:rsidRPr="002F509A">
        <w:rPr>
          <w:rFonts w:cs="Century Gothic"/>
          <w:b/>
          <w:sz w:val="20"/>
          <w:szCs w:val="20"/>
        </w:rPr>
        <w:t xml:space="preserve">llness (HPI): </w:t>
      </w:r>
    </w:p>
    <w:p w14:paraId="2B8DEC94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7EB9BA89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520BE6C2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2DA085F8" w14:textId="55B23DA6" w:rsidR="00A33B6A" w:rsidRPr="002F509A" w:rsidRDefault="00FE2FE4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>
        <w:rPr>
          <w:rFonts w:cs="Century Gothic"/>
          <w:b/>
          <w:sz w:val="20"/>
          <w:szCs w:val="20"/>
        </w:rPr>
        <w:t>Past medical history (</w:t>
      </w:r>
      <w:r w:rsidR="00A33B6A" w:rsidRPr="002F509A">
        <w:rPr>
          <w:rFonts w:cs="Century Gothic"/>
          <w:b/>
          <w:sz w:val="20"/>
          <w:szCs w:val="20"/>
        </w:rPr>
        <w:t>PMH</w:t>
      </w:r>
      <w:r>
        <w:rPr>
          <w:rFonts w:cs="Century Gothic"/>
          <w:b/>
          <w:sz w:val="20"/>
          <w:szCs w:val="20"/>
        </w:rPr>
        <w:t>)</w:t>
      </w:r>
      <w:r w:rsidR="00A33B6A" w:rsidRPr="002F509A">
        <w:rPr>
          <w:rFonts w:cs="Century Gothic"/>
          <w:b/>
          <w:sz w:val="20"/>
          <w:szCs w:val="20"/>
        </w:rPr>
        <w:t>:</w:t>
      </w:r>
    </w:p>
    <w:p w14:paraId="02404307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76582567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2E9FD3A9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4487D2E3" w14:textId="346CC12A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 xml:space="preserve">Social </w:t>
      </w:r>
      <w:r w:rsidR="00FE2FE4">
        <w:rPr>
          <w:rFonts w:cs="Century Gothic"/>
          <w:b/>
          <w:sz w:val="20"/>
          <w:szCs w:val="20"/>
        </w:rPr>
        <w:t>h</w:t>
      </w:r>
      <w:r w:rsidRPr="002F509A">
        <w:rPr>
          <w:rFonts w:cs="Century Gothic"/>
          <w:b/>
          <w:sz w:val="20"/>
          <w:szCs w:val="20"/>
        </w:rPr>
        <w:t xml:space="preserve">istory: </w:t>
      </w:r>
    </w:p>
    <w:p w14:paraId="29B215CC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2FFB09F4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4CB99D1F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07CD930B" w14:textId="77777777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 xml:space="preserve">Health literacy score: </w:t>
      </w:r>
    </w:p>
    <w:p w14:paraId="748ECC3C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253DFF54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5678F1C9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78E095AA" w14:textId="4B3B30F0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 xml:space="preserve">Family </w:t>
      </w:r>
      <w:r w:rsidR="00FE2FE4">
        <w:rPr>
          <w:rFonts w:cs="Century Gothic"/>
          <w:b/>
          <w:sz w:val="20"/>
          <w:szCs w:val="20"/>
        </w:rPr>
        <w:t>h</w:t>
      </w:r>
      <w:r w:rsidRPr="002F509A">
        <w:rPr>
          <w:rFonts w:cs="Century Gothic"/>
          <w:b/>
          <w:sz w:val="20"/>
          <w:szCs w:val="20"/>
        </w:rPr>
        <w:t>istory:</w:t>
      </w:r>
    </w:p>
    <w:p w14:paraId="5ADA9F4E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101E599E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7760B38C" w14:textId="28948C0D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>Surgical</w:t>
      </w:r>
      <w:r w:rsidR="002F509A">
        <w:rPr>
          <w:rFonts w:cs="Century Gothic"/>
          <w:b/>
          <w:sz w:val="20"/>
          <w:szCs w:val="20"/>
        </w:rPr>
        <w:t xml:space="preserve"> h</w:t>
      </w:r>
      <w:r w:rsidRPr="002F509A">
        <w:rPr>
          <w:rFonts w:cs="Century Gothic"/>
          <w:b/>
          <w:sz w:val="20"/>
          <w:szCs w:val="20"/>
        </w:rPr>
        <w:t>istory:</w:t>
      </w:r>
    </w:p>
    <w:p w14:paraId="53D5080E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2EA2E737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3A8CF290" w14:textId="77777777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>Preventative care history</w:t>
      </w:r>
    </w:p>
    <w:p w14:paraId="4C424006" w14:textId="45E469A2" w:rsidR="00A33B6A" w:rsidRPr="002F509A" w:rsidRDefault="00A33B6A" w:rsidP="00A33B6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 xml:space="preserve">Screening: </w:t>
      </w:r>
    </w:p>
    <w:p w14:paraId="04885DB5" w14:textId="77777777" w:rsidR="00A33B6A" w:rsidRPr="002F509A" w:rsidRDefault="00A33B6A" w:rsidP="00A33B6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 xml:space="preserve">Immunizations: </w:t>
      </w:r>
    </w:p>
    <w:p w14:paraId="7E7F8B11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7E0712B8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70660D4F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16198244" w14:textId="77777777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0"/>
          <w:szCs w:val="20"/>
        </w:rPr>
      </w:pPr>
      <w:r w:rsidRPr="002F509A">
        <w:rPr>
          <w:rFonts w:cs="Century Gothic"/>
          <w:b/>
          <w:sz w:val="20"/>
          <w:szCs w:val="20"/>
        </w:rPr>
        <w:t>Allergies (Medication/Food):</w:t>
      </w:r>
    </w:p>
    <w:p w14:paraId="6BA73A33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0970AC05" w14:textId="77777777" w:rsidR="00A33B6A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4283E819" w14:textId="77777777" w:rsidR="00A33B6A" w:rsidRPr="004D33F7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596BEE55" w14:textId="77777777" w:rsidR="00A33B6A" w:rsidRPr="004D33F7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sz w:val="20"/>
          <w:szCs w:val="20"/>
        </w:rPr>
      </w:pPr>
    </w:p>
    <w:p w14:paraId="1CA31842" w14:textId="4D504FA8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 xml:space="preserve">Medication </w:t>
      </w:r>
      <w:r w:rsidR="00FE2FE4">
        <w:rPr>
          <w:rFonts w:cs="Century Gothic"/>
          <w:b/>
          <w:color w:val="000000"/>
          <w:sz w:val="20"/>
          <w:szCs w:val="20"/>
        </w:rPr>
        <w:t>b</w:t>
      </w:r>
      <w:r w:rsidRPr="002F509A">
        <w:rPr>
          <w:rFonts w:cs="Century Gothic"/>
          <w:b/>
          <w:color w:val="000000"/>
          <w:sz w:val="20"/>
          <w:szCs w:val="20"/>
        </w:rPr>
        <w:t>ehaviors</w:t>
      </w:r>
    </w:p>
    <w:p w14:paraId="37E66C9A" w14:textId="77777777" w:rsidR="00A33B6A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1DE11482" w14:textId="77777777" w:rsidR="00A33B6A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5EDC7A6B" w14:textId="77777777" w:rsidR="00A33B6A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4B5147BE" w14:textId="77777777" w:rsidR="00A33B6A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083A1AF2" w14:textId="77777777" w:rsidR="00A33B6A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38285E00" w14:textId="77777777" w:rsidR="00A33B6A" w:rsidRPr="0006282E" w:rsidRDefault="00A33B6A" w:rsidP="00A33B6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7FAB06A7" w14:textId="77777777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>Medications</w:t>
      </w:r>
      <w:r w:rsidRPr="002F509A">
        <w:rPr>
          <w:rFonts w:cs="Century Gothic"/>
          <w:b/>
          <w:i/>
          <w:color w:val="000000"/>
          <w:sz w:val="20"/>
          <w:szCs w:val="20"/>
        </w:rPr>
        <w:t xml:space="preserve"> (derived from the patient interview)</w:t>
      </w:r>
      <w:r w:rsidRPr="002F509A">
        <w:rPr>
          <w:rFonts w:cs="Century Gothic"/>
          <w:b/>
          <w:color w:val="000000"/>
          <w:sz w:val="20"/>
          <w:szCs w:val="20"/>
        </w:rPr>
        <w:t xml:space="preserve">: </w:t>
      </w:r>
    </w:p>
    <w:tbl>
      <w:tblPr>
        <w:tblStyle w:val="TableGrid"/>
        <w:tblW w:w="11340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080"/>
        <w:gridCol w:w="1080"/>
        <w:gridCol w:w="810"/>
        <w:gridCol w:w="1260"/>
        <w:gridCol w:w="1170"/>
        <w:gridCol w:w="2970"/>
      </w:tblGrid>
      <w:tr w:rsidR="00A33B6A" w:rsidRPr="007B4F5B" w14:paraId="274707A3" w14:textId="77777777" w:rsidTr="002F509A">
        <w:trPr>
          <w:trHeight w:val="620"/>
        </w:trPr>
        <w:tc>
          <w:tcPr>
            <w:tcW w:w="1800" w:type="dxa"/>
          </w:tcPr>
          <w:p w14:paraId="5F2B4102" w14:textId="77777777" w:rsidR="00A33B6A" w:rsidRPr="007B4F5B" w:rsidRDefault="00A33B6A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lastRenderedPageBreak/>
              <w:t>Medication</w:t>
            </w:r>
          </w:p>
        </w:tc>
        <w:tc>
          <w:tcPr>
            <w:tcW w:w="1170" w:type="dxa"/>
          </w:tcPr>
          <w:p w14:paraId="1969CBCF" w14:textId="77777777" w:rsidR="00A33B6A" w:rsidRPr="007B4F5B" w:rsidRDefault="00A33B6A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>Indication</w:t>
            </w:r>
          </w:p>
        </w:tc>
        <w:tc>
          <w:tcPr>
            <w:tcW w:w="1080" w:type="dxa"/>
          </w:tcPr>
          <w:p w14:paraId="0ABC9520" w14:textId="77777777" w:rsidR="00A33B6A" w:rsidRPr="007B4F5B" w:rsidRDefault="00A33B6A" w:rsidP="005C3B36">
            <w:pPr>
              <w:pStyle w:val="NoSpacing"/>
              <w:jc w:val="center"/>
              <w:rPr>
                <w:b/>
              </w:rPr>
            </w:pPr>
            <w:r w:rsidRPr="007B4F5B">
              <w:rPr>
                <w:b/>
              </w:rPr>
              <w:t>Dosage</w:t>
            </w:r>
          </w:p>
          <w:p w14:paraId="7FB1A6B1" w14:textId="77777777" w:rsidR="00A33B6A" w:rsidRPr="007B4F5B" w:rsidRDefault="00A33B6A" w:rsidP="005C3B36">
            <w:pPr>
              <w:pStyle w:val="NoSpacing"/>
              <w:jc w:val="center"/>
            </w:pPr>
            <w:r w:rsidRPr="007B4F5B">
              <w:rPr>
                <w:b/>
              </w:rPr>
              <w:t>Strength</w:t>
            </w:r>
          </w:p>
        </w:tc>
        <w:tc>
          <w:tcPr>
            <w:tcW w:w="1080" w:type="dxa"/>
          </w:tcPr>
          <w:p w14:paraId="5D54CBBC" w14:textId="77777777" w:rsidR="00A33B6A" w:rsidRPr="007B4F5B" w:rsidRDefault="00A33B6A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 xml:space="preserve">Dose  </w:t>
            </w:r>
          </w:p>
        </w:tc>
        <w:tc>
          <w:tcPr>
            <w:tcW w:w="810" w:type="dxa"/>
          </w:tcPr>
          <w:p w14:paraId="1918D9D2" w14:textId="77777777" w:rsidR="00A33B6A" w:rsidRPr="007B4F5B" w:rsidRDefault="00A33B6A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>Route</w:t>
            </w:r>
          </w:p>
        </w:tc>
        <w:tc>
          <w:tcPr>
            <w:tcW w:w="1260" w:type="dxa"/>
          </w:tcPr>
          <w:p w14:paraId="6968FDB1" w14:textId="77777777" w:rsidR="00A33B6A" w:rsidRPr="007B4F5B" w:rsidRDefault="00A33B6A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>Frequency</w:t>
            </w:r>
          </w:p>
        </w:tc>
        <w:tc>
          <w:tcPr>
            <w:tcW w:w="1170" w:type="dxa"/>
          </w:tcPr>
          <w:p w14:paraId="7BD9562D" w14:textId="77777777" w:rsidR="00A33B6A" w:rsidRPr="007B4F5B" w:rsidRDefault="00A33B6A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 xml:space="preserve">Duration </w:t>
            </w:r>
            <w:r w:rsidRPr="002F509A">
              <w:rPr>
                <w:rFonts w:eastAsiaTheme="minorEastAsia"/>
                <w:sz w:val="12"/>
                <w:szCs w:val="12"/>
              </w:rPr>
              <w:t>(start-stop dates if available)</w:t>
            </w:r>
          </w:p>
        </w:tc>
        <w:tc>
          <w:tcPr>
            <w:tcW w:w="2970" w:type="dxa"/>
          </w:tcPr>
          <w:p w14:paraId="2734950E" w14:textId="257264D8" w:rsidR="00A33B6A" w:rsidRPr="007B4F5B" w:rsidRDefault="006219D5" w:rsidP="002F509A">
            <w:pPr>
              <w:jc w:val="center"/>
            </w:pPr>
            <w:r w:rsidRPr="002F509A">
              <w:rPr>
                <w:rFonts w:eastAsiaTheme="minorEastAsia"/>
                <w:b/>
              </w:rPr>
              <w:t xml:space="preserve">Medication Specific </w:t>
            </w:r>
            <w:r w:rsidR="00A33B6A" w:rsidRPr="002F509A">
              <w:rPr>
                <w:rFonts w:eastAsiaTheme="minorEastAsia"/>
                <w:b/>
              </w:rPr>
              <w:t xml:space="preserve">Adherence </w:t>
            </w:r>
            <w:r w:rsidRPr="002F509A">
              <w:rPr>
                <w:rFonts w:eastAsiaTheme="minorEastAsia"/>
                <w:b/>
              </w:rPr>
              <w:t>B</w:t>
            </w:r>
            <w:r w:rsidR="00A33B6A" w:rsidRPr="002F509A">
              <w:rPr>
                <w:rFonts w:eastAsiaTheme="minorEastAsia"/>
                <w:b/>
              </w:rPr>
              <w:t>arriers</w:t>
            </w:r>
          </w:p>
        </w:tc>
      </w:tr>
      <w:tr w:rsidR="00A33B6A" w:rsidRPr="007B4F5B" w14:paraId="7B0AC888" w14:textId="77777777" w:rsidTr="005C3B36">
        <w:trPr>
          <w:trHeight w:val="305"/>
        </w:trPr>
        <w:tc>
          <w:tcPr>
            <w:tcW w:w="1800" w:type="dxa"/>
          </w:tcPr>
          <w:p w14:paraId="6AFCD1FA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01054E4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D95660E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778D58B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A50E4E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422A1AD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FA12D6E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558CF05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623D2B5F" w14:textId="77777777" w:rsidTr="005C3B36">
        <w:trPr>
          <w:trHeight w:val="343"/>
        </w:trPr>
        <w:tc>
          <w:tcPr>
            <w:tcW w:w="1800" w:type="dxa"/>
          </w:tcPr>
          <w:p w14:paraId="67BC01D0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29E84DF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65C1F9B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7352074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6C2ABCE2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E9D1387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B02EB66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2A0D7B3A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0EE148FB" w14:textId="77777777" w:rsidTr="005C3B36">
        <w:trPr>
          <w:trHeight w:val="324"/>
        </w:trPr>
        <w:tc>
          <w:tcPr>
            <w:tcW w:w="1800" w:type="dxa"/>
          </w:tcPr>
          <w:p w14:paraId="5FB5CA67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C22CB06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DD39DD1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A5A1F55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6E70F9DC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F2E6208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173C983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2068320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03BEE62E" w14:textId="77777777" w:rsidTr="005C3B36">
        <w:trPr>
          <w:trHeight w:val="343"/>
        </w:trPr>
        <w:tc>
          <w:tcPr>
            <w:tcW w:w="1800" w:type="dxa"/>
          </w:tcPr>
          <w:p w14:paraId="73B97D4D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E08F50D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8ADB3CA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AD70B79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16DFF88D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4EF9AA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5CCAA53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27AF1B81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1D6F920D" w14:textId="77777777" w:rsidTr="005C3B36">
        <w:trPr>
          <w:trHeight w:val="324"/>
        </w:trPr>
        <w:tc>
          <w:tcPr>
            <w:tcW w:w="1800" w:type="dxa"/>
          </w:tcPr>
          <w:p w14:paraId="4D911CAC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305C188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EDE7073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68CB0C9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6E66F405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EAC5E52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5AB6F65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0CDD360F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1674CB89" w14:textId="77777777" w:rsidTr="005C3B36">
        <w:trPr>
          <w:trHeight w:val="362"/>
        </w:trPr>
        <w:tc>
          <w:tcPr>
            <w:tcW w:w="1800" w:type="dxa"/>
          </w:tcPr>
          <w:p w14:paraId="5C42C3D4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85F8452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363EB45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B4599B9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271802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ED101B6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33B55B3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16535872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3D599DB0" w14:textId="77777777" w:rsidTr="005C3B36">
        <w:trPr>
          <w:trHeight w:val="362"/>
        </w:trPr>
        <w:tc>
          <w:tcPr>
            <w:tcW w:w="1800" w:type="dxa"/>
          </w:tcPr>
          <w:p w14:paraId="19B10124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68588A9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BD89948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F7D297B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7FAD5B13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88BF0CC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BA1968D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1199443" w14:textId="77777777" w:rsidR="00A33B6A" w:rsidRPr="007B4F5B" w:rsidRDefault="00A33B6A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5D06F0A7" w14:textId="77777777" w:rsidTr="005C3B36">
        <w:trPr>
          <w:trHeight w:val="362"/>
        </w:trPr>
        <w:tc>
          <w:tcPr>
            <w:tcW w:w="1800" w:type="dxa"/>
          </w:tcPr>
          <w:p w14:paraId="3203507D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433A64C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C7F981D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5FB5699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6635D8B0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AC6BF1D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59E99F1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6084ADA8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3AEF077D" w14:textId="77777777" w:rsidTr="005C3B36">
        <w:trPr>
          <w:trHeight w:val="362"/>
        </w:trPr>
        <w:tc>
          <w:tcPr>
            <w:tcW w:w="1800" w:type="dxa"/>
          </w:tcPr>
          <w:p w14:paraId="6E4B22B6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37F9D79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1C90073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7231F47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1973EF64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FB387E7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57161B6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19BE772F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2990371B" w14:textId="77777777" w:rsidTr="005C3B36">
        <w:trPr>
          <w:trHeight w:val="362"/>
        </w:trPr>
        <w:tc>
          <w:tcPr>
            <w:tcW w:w="1800" w:type="dxa"/>
          </w:tcPr>
          <w:p w14:paraId="7EFF0FD6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A0F853F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778924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4D52050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5F458F07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A8CE3F3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A11A40A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71CEE766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292E98F8" w14:textId="77777777" w:rsidTr="005C3B36">
        <w:trPr>
          <w:trHeight w:val="362"/>
        </w:trPr>
        <w:tc>
          <w:tcPr>
            <w:tcW w:w="1800" w:type="dxa"/>
          </w:tcPr>
          <w:p w14:paraId="1C9ED4D0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456E66A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4D2227C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81CECE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E793EB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1228B8B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5501FED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DE58510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A33B6A" w:rsidRPr="007B4F5B" w14:paraId="5EAD566B" w14:textId="77777777" w:rsidTr="005C3B36">
        <w:trPr>
          <w:trHeight w:val="362"/>
        </w:trPr>
        <w:tc>
          <w:tcPr>
            <w:tcW w:w="1800" w:type="dxa"/>
          </w:tcPr>
          <w:p w14:paraId="7BAF39FB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C5054DD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D44D60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BA8F9FE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8B863A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FA93551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96F1A86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70" w:type="dxa"/>
          </w:tcPr>
          <w:p w14:paraId="7659660F" w14:textId="77777777" w:rsidR="00A33B6A" w:rsidRPr="007B4F5B" w:rsidRDefault="00A33B6A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3AD92236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37023534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79C81D1B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0D1188CD" w14:textId="30937CCD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 xml:space="preserve">Review of </w:t>
      </w:r>
      <w:r w:rsidR="00FE2FE4">
        <w:rPr>
          <w:rFonts w:cs="Century Gothic"/>
          <w:b/>
          <w:color w:val="000000"/>
          <w:sz w:val="20"/>
          <w:szCs w:val="20"/>
        </w:rPr>
        <w:t>s</w:t>
      </w:r>
      <w:r w:rsidRPr="002F509A">
        <w:rPr>
          <w:rFonts w:cs="Century Gothic"/>
          <w:b/>
          <w:color w:val="000000"/>
          <w:sz w:val="20"/>
          <w:szCs w:val="20"/>
        </w:rPr>
        <w:t>ystems (ROS):</w:t>
      </w:r>
      <w:r w:rsidRPr="002F509A">
        <w:rPr>
          <w:rFonts w:cs="Century Gothic"/>
          <w:b/>
          <w:color w:val="000000"/>
          <w:sz w:val="16"/>
          <w:szCs w:val="16"/>
        </w:rPr>
        <w:t xml:space="preserve">  </w:t>
      </w:r>
    </w:p>
    <w:p w14:paraId="74B9DAD7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3ABB3F43" w14:textId="77777777" w:rsidR="000210DC" w:rsidRPr="002F509A" w:rsidRDefault="000210DC" w:rsidP="000210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 xml:space="preserve">Pain </w:t>
      </w:r>
      <w:r>
        <w:rPr>
          <w:rFonts w:cs="Century Gothic"/>
          <w:b/>
          <w:color w:val="000000"/>
          <w:sz w:val="20"/>
          <w:szCs w:val="20"/>
        </w:rPr>
        <w:t>s</w:t>
      </w:r>
      <w:r w:rsidRPr="002F509A">
        <w:rPr>
          <w:rFonts w:cs="Century Gothic"/>
          <w:b/>
          <w:color w:val="000000"/>
          <w:sz w:val="20"/>
          <w:szCs w:val="20"/>
        </w:rPr>
        <w:t>cores:</w:t>
      </w:r>
    </w:p>
    <w:p w14:paraId="2FD16BC2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101FC9BF" w14:textId="77777777" w:rsidR="00A33B6A" w:rsidRPr="002F509A" w:rsidRDefault="00A33B6A" w:rsidP="00A33B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>Home monitoring logs:</w:t>
      </w:r>
    </w:p>
    <w:p w14:paraId="2E8B56D1" w14:textId="77777777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16"/>
          <w:szCs w:val="16"/>
        </w:rPr>
      </w:pPr>
    </w:p>
    <w:p w14:paraId="34853814" w14:textId="791423A4" w:rsidR="00A33B6A" w:rsidRDefault="00A33B6A" w:rsidP="00A33B6A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16"/>
          <w:szCs w:val="16"/>
        </w:rPr>
      </w:pPr>
    </w:p>
    <w:p w14:paraId="242BE0A8" w14:textId="77777777" w:rsidR="00795630" w:rsidRDefault="00795630" w:rsidP="0021267E">
      <w:pPr>
        <w:rPr>
          <w:b/>
          <w:u w:val="single"/>
        </w:rPr>
      </w:pPr>
    </w:p>
    <w:p w14:paraId="4256502B" w14:textId="77777777" w:rsidR="007B4F5B" w:rsidRDefault="007B4F5B">
      <w:pPr>
        <w:rPr>
          <w:b/>
          <w:u w:val="single"/>
        </w:rPr>
      </w:pPr>
    </w:p>
    <w:p w14:paraId="044E51E0" w14:textId="77777777" w:rsidR="00CC77B7" w:rsidRPr="004D33F7" w:rsidRDefault="00CC77B7" w:rsidP="00D0409C">
      <w:pPr>
        <w:pStyle w:val="NoSpacing"/>
        <w:rPr>
          <w:b/>
          <w:i/>
          <w:u w:val="single"/>
        </w:rPr>
      </w:pPr>
      <w:r w:rsidRPr="004D33F7">
        <w:rPr>
          <w:b/>
          <w:i/>
          <w:sz w:val="32"/>
          <w:szCs w:val="32"/>
          <w:u w:val="single"/>
        </w:rPr>
        <w:t>O</w:t>
      </w:r>
      <w:r w:rsidRPr="004D33F7">
        <w:rPr>
          <w:b/>
          <w:i/>
          <w:u w:val="single"/>
        </w:rPr>
        <w:t xml:space="preserve">bjective: </w:t>
      </w:r>
    </w:p>
    <w:p w14:paraId="4BA7A018" w14:textId="77777777" w:rsidR="005313ED" w:rsidRDefault="005313ED" w:rsidP="005313E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78B58884" w14:textId="77777777" w:rsidR="00C75CB8" w:rsidRDefault="00C75CB8" w:rsidP="00C75CB8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67431AF3" w14:textId="77456A88" w:rsidR="00D0409C" w:rsidRPr="002F509A" w:rsidRDefault="00586AB6" w:rsidP="00F555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>Vital signs</w:t>
      </w:r>
      <w:r w:rsidR="00663E1E" w:rsidRPr="002F509A">
        <w:rPr>
          <w:rFonts w:cs="Century Gothic"/>
          <w:b/>
          <w:color w:val="000000"/>
          <w:sz w:val="20"/>
          <w:szCs w:val="20"/>
        </w:rPr>
        <w:t>/height and weight</w:t>
      </w:r>
    </w:p>
    <w:p w14:paraId="146DC4CE" w14:textId="77777777" w:rsidR="000C3A86" w:rsidRDefault="000C3A86" w:rsidP="00D0409C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5223D539" w14:textId="77777777" w:rsidR="00D0409C" w:rsidRDefault="00D0409C" w:rsidP="00D0409C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43B7C300" w14:textId="77777777" w:rsidR="00663E1E" w:rsidRDefault="00663E1E" w:rsidP="00D0409C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7BC0A1ED" w14:textId="77777777" w:rsidR="00663E1E" w:rsidRPr="004D33F7" w:rsidRDefault="00663E1E" w:rsidP="00D0409C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2810F384" w14:textId="3D14D72C" w:rsidR="005E3138" w:rsidRPr="002F509A" w:rsidRDefault="005E3138" w:rsidP="005E31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 xml:space="preserve">Physical </w:t>
      </w:r>
      <w:r w:rsidR="00FE2FE4">
        <w:rPr>
          <w:rFonts w:cs="Century Gothic"/>
          <w:b/>
          <w:color w:val="000000"/>
          <w:sz w:val="20"/>
          <w:szCs w:val="20"/>
        </w:rPr>
        <w:t>e</w:t>
      </w:r>
      <w:r w:rsidRPr="002F509A">
        <w:rPr>
          <w:rFonts w:cs="Century Gothic"/>
          <w:b/>
          <w:color w:val="000000"/>
          <w:sz w:val="20"/>
          <w:szCs w:val="20"/>
        </w:rPr>
        <w:t>xam</w:t>
      </w:r>
    </w:p>
    <w:p w14:paraId="2D5AD084" w14:textId="77777777" w:rsidR="000C3A86" w:rsidRDefault="000C3A86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0FFE2F53" w14:textId="77777777" w:rsidR="000C3A86" w:rsidRPr="005E3138" w:rsidRDefault="000C3A86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256A2EB0" w14:textId="77777777" w:rsidR="005E3138" w:rsidRPr="005E3138" w:rsidRDefault="005E3138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758DDDDE" w14:textId="77777777" w:rsidR="005E3138" w:rsidRDefault="005E3138" w:rsidP="005E3138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5E8575DF" w14:textId="1303A462" w:rsidR="005E3138" w:rsidRPr="002F509A" w:rsidRDefault="005E3138" w:rsidP="005E31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t xml:space="preserve">Mental </w:t>
      </w:r>
      <w:r w:rsidR="00FE2FE4">
        <w:rPr>
          <w:rFonts w:cs="Century Gothic"/>
          <w:b/>
          <w:color w:val="000000"/>
          <w:sz w:val="20"/>
          <w:szCs w:val="20"/>
        </w:rPr>
        <w:t>s</w:t>
      </w:r>
      <w:r w:rsidRPr="002F509A">
        <w:rPr>
          <w:rFonts w:cs="Century Gothic"/>
          <w:b/>
          <w:color w:val="000000"/>
          <w:sz w:val="20"/>
          <w:szCs w:val="20"/>
        </w:rPr>
        <w:t xml:space="preserve">tatus </w:t>
      </w:r>
      <w:r w:rsidR="00FE2FE4">
        <w:rPr>
          <w:rFonts w:cs="Century Gothic"/>
          <w:b/>
          <w:color w:val="000000"/>
          <w:sz w:val="20"/>
          <w:szCs w:val="20"/>
        </w:rPr>
        <w:t>e</w:t>
      </w:r>
      <w:r w:rsidRPr="002F509A">
        <w:rPr>
          <w:rFonts w:cs="Century Gothic"/>
          <w:b/>
          <w:color w:val="000000"/>
          <w:sz w:val="20"/>
          <w:szCs w:val="20"/>
        </w:rPr>
        <w:t xml:space="preserve">xam </w:t>
      </w:r>
    </w:p>
    <w:p w14:paraId="4107DF54" w14:textId="77777777" w:rsidR="005E3138" w:rsidRDefault="005E3138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660F61E5" w14:textId="77777777" w:rsidR="005E3138" w:rsidRDefault="005E3138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772B79DC" w14:textId="77777777" w:rsidR="000C3A86" w:rsidRDefault="000C3A86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59EEEDCC" w14:textId="77777777" w:rsidR="00642FC7" w:rsidRDefault="00642FC7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3E259522" w14:textId="77777777" w:rsidR="00642FC7" w:rsidRPr="005E3138" w:rsidRDefault="00642FC7" w:rsidP="005E3138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42D71404" w14:textId="1158B69A" w:rsidR="00586AB6" w:rsidRPr="002F509A" w:rsidRDefault="00586AB6" w:rsidP="00D040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 w:rsidRPr="002F509A">
        <w:rPr>
          <w:rFonts w:cs="Century Gothic"/>
          <w:b/>
          <w:color w:val="000000"/>
          <w:sz w:val="20"/>
          <w:szCs w:val="20"/>
        </w:rPr>
        <w:lastRenderedPageBreak/>
        <w:t>Pertinent labs and other tests</w:t>
      </w:r>
      <w:r w:rsidR="00D0409C" w:rsidRPr="002F509A">
        <w:rPr>
          <w:rFonts w:cs="Century Gothic"/>
          <w:b/>
          <w:color w:val="000000"/>
          <w:sz w:val="20"/>
          <w:szCs w:val="20"/>
        </w:rPr>
        <w:t xml:space="preserve"> </w:t>
      </w:r>
      <w:r w:rsidR="00D0409C" w:rsidRPr="002F509A">
        <w:rPr>
          <w:rFonts w:cs="Century Gothic"/>
          <w:b/>
          <w:color w:val="000000"/>
          <w:sz w:val="16"/>
          <w:szCs w:val="16"/>
        </w:rPr>
        <w:t>(Laboratory tests, POCT, Imaging</w:t>
      </w:r>
      <w:r w:rsidR="00DD5E39" w:rsidRPr="002F509A">
        <w:rPr>
          <w:rFonts w:cs="Century Gothic"/>
          <w:b/>
          <w:color w:val="000000"/>
          <w:sz w:val="16"/>
          <w:szCs w:val="16"/>
        </w:rPr>
        <w:t>, etc.</w:t>
      </w:r>
      <w:r w:rsidR="00D0409C" w:rsidRPr="002F509A">
        <w:rPr>
          <w:rFonts w:cs="Century Gothic"/>
          <w:b/>
          <w:color w:val="000000"/>
          <w:sz w:val="16"/>
          <w:szCs w:val="16"/>
        </w:rPr>
        <w:t>)</w:t>
      </w:r>
    </w:p>
    <w:p w14:paraId="5027AF0D" w14:textId="77777777" w:rsidR="00D0409C" w:rsidRPr="004D33F7" w:rsidRDefault="00D0409C" w:rsidP="00D0409C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1D735825" w14:textId="77777777" w:rsidR="00D0409C" w:rsidRPr="004D33F7" w:rsidRDefault="00D0409C" w:rsidP="00D0409C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6D0955C9" w14:textId="77777777" w:rsidR="00D0409C" w:rsidRPr="004D33F7" w:rsidRDefault="00D0409C" w:rsidP="00D0409C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1A2CF1C3" w14:textId="77777777" w:rsidR="00D0409C" w:rsidRPr="004D33F7" w:rsidRDefault="00D0409C" w:rsidP="00D0409C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4943957D" w14:textId="74A7DDF1" w:rsidR="00663E1E" w:rsidRPr="002F509A" w:rsidRDefault="008D1198" w:rsidP="00663E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color w:val="000000"/>
          <w:sz w:val="20"/>
          <w:szCs w:val="20"/>
        </w:rPr>
      </w:pPr>
      <w:r>
        <w:rPr>
          <w:rFonts w:cs="Century Gothic"/>
          <w:b/>
          <w:color w:val="000000"/>
          <w:sz w:val="20"/>
          <w:szCs w:val="20"/>
        </w:rPr>
        <w:t xml:space="preserve">Medications </w:t>
      </w:r>
      <w:r w:rsidRPr="00A50862">
        <w:rPr>
          <w:rFonts w:cs="Century Gothic"/>
          <w:b/>
          <w:color w:val="000000"/>
          <w:sz w:val="20"/>
          <w:szCs w:val="20"/>
        </w:rPr>
        <w:t>(</w:t>
      </w:r>
      <w:r w:rsidRPr="00A50862">
        <w:rPr>
          <w:rFonts w:cs="Century Gothic"/>
          <w:b/>
          <w:i/>
          <w:color w:val="000000"/>
          <w:sz w:val="20"/>
          <w:szCs w:val="20"/>
        </w:rPr>
        <w:t>derived from</w:t>
      </w:r>
      <w:r>
        <w:rPr>
          <w:rFonts w:cs="Century Gothic"/>
          <w:b/>
          <w:i/>
          <w:color w:val="000000"/>
          <w:sz w:val="20"/>
          <w:szCs w:val="20"/>
        </w:rPr>
        <w:t xml:space="preserve"> electronic medical or pharmacy records</w:t>
      </w:r>
      <w:r w:rsidRPr="00A50862">
        <w:rPr>
          <w:rFonts w:cs="Century Gothic"/>
          <w:b/>
          <w:color w:val="000000"/>
          <w:sz w:val="20"/>
          <w:szCs w:val="20"/>
        </w:rPr>
        <w:t>)</w:t>
      </w:r>
    </w:p>
    <w:tbl>
      <w:tblPr>
        <w:tblStyle w:val="TableGrid"/>
        <w:tblW w:w="10195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49"/>
        <w:gridCol w:w="1657"/>
        <w:gridCol w:w="1529"/>
        <w:gridCol w:w="1529"/>
        <w:gridCol w:w="1147"/>
        <w:gridCol w:w="1784"/>
      </w:tblGrid>
      <w:tr w:rsidR="00697D0C" w:rsidRPr="007B4F5B" w14:paraId="3470EC5A" w14:textId="77777777" w:rsidTr="005C3B36">
        <w:trPr>
          <w:trHeight w:val="889"/>
        </w:trPr>
        <w:tc>
          <w:tcPr>
            <w:tcW w:w="2549" w:type="dxa"/>
          </w:tcPr>
          <w:p w14:paraId="40CAB979" w14:textId="77777777" w:rsidR="00697D0C" w:rsidRPr="007B4F5B" w:rsidRDefault="00697D0C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>Medication</w:t>
            </w:r>
          </w:p>
        </w:tc>
        <w:tc>
          <w:tcPr>
            <w:tcW w:w="1657" w:type="dxa"/>
          </w:tcPr>
          <w:p w14:paraId="3C3A215D" w14:textId="77777777" w:rsidR="00697D0C" w:rsidRPr="007B4F5B" w:rsidRDefault="00697D0C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>Indication</w:t>
            </w:r>
          </w:p>
        </w:tc>
        <w:tc>
          <w:tcPr>
            <w:tcW w:w="1529" w:type="dxa"/>
          </w:tcPr>
          <w:p w14:paraId="1D1EAE6D" w14:textId="77777777" w:rsidR="00697D0C" w:rsidRPr="007B4F5B" w:rsidRDefault="00697D0C" w:rsidP="005C3B36">
            <w:pPr>
              <w:pStyle w:val="NoSpacing"/>
              <w:jc w:val="center"/>
              <w:rPr>
                <w:b/>
              </w:rPr>
            </w:pPr>
            <w:r w:rsidRPr="007B4F5B">
              <w:rPr>
                <w:b/>
              </w:rPr>
              <w:t>Dosage</w:t>
            </w:r>
          </w:p>
          <w:p w14:paraId="3D164392" w14:textId="77777777" w:rsidR="00697D0C" w:rsidRPr="007B4F5B" w:rsidRDefault="00697D0C" w:rsidP="005C3B36">
            <w:pPr>
              <w:pStyle w:val="NoSpacing"/>
              <w:jc w:val="center"/>
            </w:pPr>
            <w:r w:rsidRPr="007B4F5B">
              <w:rPr>
                <w:b/>
              </w:rPr>
              <w:t>Strength</w:t>
            </w:r>
          </w:p>
        </w:tc>
        <w:tc>
          <w:tcPr>
            <w:tcW w:w="1529" w:type="dxa"/>
          </w:tcPr>
          <w:p w14:paraId="1A2B05D1" w14:textId="77777777" w:rsidR="00697D0C" w:rsidRPr="007B4F5B" w:rsidRDefault="00697D0C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 xml:space="preserve">Dose  </w:t>
            </w:r>
          </w:p>
        </w:tc>
        <w:tc>
          <w:tcPr>
            <w:tcW w:w="1147" w:type="dxa"/>
          </w:tcPr>
          <w:p w14:paraId="7F8AEB3A" w14:textId="77777777" w:rsidR="00697D0C" w:rsidRPr="007B4F5B" w:rsidRDefault="00697D0C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>Route</w:t>
            </w:r>
          </w:p>
        </w:tc>
        <w:tc>
          <w:tcPr>
            <w:tcW w:w="1784" w:type="dxa"/>
          </w:tcPr>
          <w:p w14:paraId="0F6F1B24" w14:textId="77777777" w:rsidR="00697D0C" w:rsidRPr="007B4F5B" w:rsidRDefault="00697D0C" w:rsidP="005C3B36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7B4F5B">
              <w:rPr>
                <w:rFonts w:eastAsiaTheme="minorEastAsia"/>
                <w:b/>
              </w:rPr>
              <w:t>Frequency</w:t>
            </w:r>
          </w:p>
        </w:tc>
      </w:tr>
      <w:tr w:rsidR="00697D0C" w:rsidRPr="007B4F5B" w14:paraId="518060B4" w14:textId="77777777" w:rsidTr="005C3B36">
        <w:trPr>
          <w:trHeight w:val="308"/>
        </w:trPr>
        <w:tc>
          <w:tcPr>
            <w:tcW w:w="2549" w:type="dxa"/>
          </w:tcPr>
          <w:p w14:paraId="6B27FBFB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77FAAA5E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6666BE6C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0EA43331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4C4C9F3D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3285C918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6F321796" w14:textId="77777777" w:rsidTr="005C3B36">
        <w:trPr>
          <w:trHeight w:val="346"/>
        </w:trPr>
        <w:tc>
          <w:tcPr>
            <w:tcW w:w="2549" w:type="dxa"/>
          </w:tcPr>
          <w:p w14:paraId="450AC211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48C3D680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1C08BB8D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160FDBE7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7973F1EC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7014F619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470A9FAB" w14:textId="77777777" w:rsidTr="005C3B36">
        <w:trPr>
          <w:trHeight w:val="327"/>
        </w:trPr>
        <w:tc>
          <w:tcPr>
            <w:tcW w:w="2549" w:type="dxa"/>
          </w:tcPr>
          <w:p w14:paraId="6FBFD518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2D5EE072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2BD55074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317C4038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06B8622A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6A9A931D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305D2E90" w14:textId="77777777" w:rsidTr="005C3B36">
        <w:trPr>
          <w:trHeight w:val="346"/>
        </w:trPr>
        <w:tc>
          <w:tcPr>
            <w:tcW w:w="2549" w:type="dxa"/>
          </w:tcPr>
          <w:p w14:paraId="7D9C3EAE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6E1D9810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005F8B96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6C7AB103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39E5B0C9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3BBBD813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4768F252" w14:textId="77777777" w:rsidTr="005C3B36">
        <w:trPr>
          <w:trHeight w:val="327"/>
        </w:trPr>
        <w:tc>
          <w:tcPr>
            <w:tcW w:w="2549" w:type="dxa"/>
          </w:tcPr>
          <w:p w14:paraId="01D0261B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29527A7B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5C317BA7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7161A4A2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49F5DB6E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77EFD91C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40C91933" w14:textId="77777777" w:rsidTr="005C3B36">
        <w:trPr>
          <w:trHeight w:val="365"/>
        </w:trPr>
        <w:tc>
          <w:tcPr>
            <w:tcW w:w="2549" w:type="dxa"/>
          </w:tcPr>
          <w:p w14:paraId="2025040A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4718BBB7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1AE62B48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0B172DCB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134486E9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46F85B08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42579543" w14:textId="77777777" w:rsidTr="005C3B36">
        <w:trPr>
          <w:trHeight w:val="365"/>
        </w:trPr>
        <w:tc>
          <w:tcPr>
            <w:tcW w:w="2549" w:type="dxa"/>
          </w:tcPr>
          <w:p w14:paraId="7DD88474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765E488E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1A125784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4CB41408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33714FC6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1D0E22BE" w14:textId="77777777" w:rsidR="00697D0C" w:rsidRPr="007B4F5B" w:rsidRDefault="00697D0C" w:rsidP="005C3B36">
            <w:pPr>
              <w:spacing w:after="200" w:line="276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50AFC7C2" w14:textId="77777777" w:rsidTr="005C3B36">
        <w:trPr>
          <w:trHeight w:val="365"/>
        </w:trPr>
        <w:tc>
          <w:tcPr>
            <w:tcW w:w="2549" w:type="dxa"/>
          </w:tcPr>
          <w:p w14:paraId="3505F4B2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408923D6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6830940B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2AAC58E4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30DAF613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5B1F092C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1EA02096" w14:textId="77777777" w:rsidTr="005C3B36">
        <w:trPr>
          <w:trHeight w:val="365"/>
        </w:trPr>
        <w:tc>
          <w:tcPr>
            <w:tcW w:w="2549" w:type="dxa"/>
          </w:tcPr>
          <w:p w14:paraId="028F311A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4A5B5AD5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2DB8738D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1835AE5C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5E6EB37F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57E8F231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697D0C" w:rsidRPr="007B4F5B" w14:paraId="0DE5A7B1" w14:textId="77777777" w:rsidTr="005C3B36">
        <w:trPr>
          <w:trHeight w:val="365"/>
        </w:trPr>
        <w:tc>
          <w:tcPr>
            <w:tcW w:w="2549" w:type="dxa"/>
          </w:tcPr>
          <w:p w14:paraId="000EEBB8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7" w:type="dxa"/>
          </w:tcPr>
          <w:p w14:paraId="5775A16C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56BE9330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29" w:type="dxa"/>
          </w:tcPr>
          <w:p w14:paraId="68216F94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7" w:type="dxa"/>
          </w:tcPr>
          <w:p w14:paraId="65C2641E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4" w:type="dxa"/>
          </w:tcPr>
          <w:p w14:paraId="6D87CD8E" w14:textId="77777777" w:rsidR="00697D0C" w:rsidRPr="007B4F5B" w:rsidRDefault="00697D0C" w:rsidP="005C3B36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3E5EE261" w14:textId="77777777" w:rsidR="00697D0C" w:rsidRDefault="00697D0C" w:rsidP="00697D0C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591F7C1A" w14:textId="77777777" w:rsidR="00D0409C" w:rsidRDefault="00D0409C" w:rsidP="00D0409C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27E8DB9F" w14:textId="77777777" w:rsidR="005E3138" w:rsidRDefault="005E3138" w:rsidP="00D0409C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0"/>
          <w:szCs w:val="20"/>
        </w:rPr>
      </w:pPr>
    </w:p>
    <w:p w14:paraId="2B3E2500" w14:textId="77777777" w:rsidR="003F485C" w:rsidRDefault="003F485C">
      <w:pPr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br w:type="page"/>
      </w:r>
    </w:p>
    <w:p w14:paraId="0A1E3A5C" w14:textId="77777777" w:rsidR="003F485C" w:rsidRDefault="003F485C">
      <w:pPr>
        <w:rPr>
          <w:rFonts w:cs="Century Gothic"/>
          <w:color w:val="000000"/>
          <w:sz w:val="20"/>
          <w:szCs w:val="20"/>
        </w:rPr>
        <w:sectPr w:rsidR="003F485C" w:rsidSect="0021267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B1883B" w14:textId="77777777" w:rsidR="00200DF5" w:rsidRPr="004D33F7" w:rsidRDefault="00D0409C" w:rsidP="001F6622">
      <w:pPr>
        <w:spacing w:after="0" w:line="240" w:lineRule="auto"/>
        <w:rPr>
          <w:b/>
          <w:i/>
          <w:u w:val="single"/>
        </w:rPr>
      </w:pPr>
      <w:r w:rsidRPr="004D33F7">
        <w:rPr>
          <w:b/>
          <w:i/>
          <w:u w:val="single"/>
        </w:rPr>
        <w:lastRenderedPageBreak/>
        <w:t>L</w:t>
      </w:r>
      <w:r w:rsidR="00200DF5" w:rsidRPr="004D33F7">
        <w:rPr>
          <w:b/>
          <w:i/>
          <w:u w:val="single"/>
        </w:rPr>
        <w:t xml:space="preserve">ist your </w:t>
      </w:r>
      <w:r w:rsidR="00200DF5" w:rsidRPr="002F509A">
        <w:rPr>
          <w:b/>
          <w:i/>
          <w:u w:val="single"/>
        </w:rPr>
        <w:t>P</w:t>
      </w:r>
      <w:r w:rsidR="00200DF5" w:rsidRPr="00FE2FE4">
        <w:rPr>
          <w:b/>
          <w:i/>
          <w:u w:val="single"/>
        </w:rPr>
        <w:t xml:space="preserve">roblem </w:t>
      </w:r>
      <w:r w:rsidR="00200DF5" w:rsidRPr="002F509A">
        <w:rPr>
          <w:b/>
          <w:i/>
          <w:u w:val="single"/>
        </w:rPr>
        <w:t>ID</w:t>
      </w:r>
      <w:r w:rsidR="00200DF5" w:rsidRPr="00FE2FE4">
        <w:rPr>
          <w:b/>
          <w:i/>
          <w:u w:val="single"/>
        </w:rPr>
        <w:t xml:space="preserve"> and Prioritize</w:t>
      </w:r>
      <w:r w:rsidR="00B40C6D">
        <w:rPr>
          <w:b/>
          <w:i/>
          <w:u w:val="single"/>
        </w:rPr>
        <w:t xml:space="preserve"> </w:t>
      </w:r>
      <w:r w:rsidR="00B40C6D" w:rsidRPr="00B40C6D">
        <w:rPr>
          <w:i/>
          <w:u w:val="single"/>
        </w:rPr>
        <w:t>(Prioritize in order of decreasing priority)</w:t>
      </w:r>
      <w:r w:rsidR="00200DF5" w:rsidRPr="004D33F7">
        <w:rPr>
          <w:b/>
          <w:i/>
          <w:u w:val="single"/>
        </w:rPr>
        <w:t>:</w:t>
      </w:r>
    </w:p>
    <w:p w14:paraId="69C40ABC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1.</w:t>
      </w:r>
    </w:p>
    <w:p w14:paraId="20DCBD31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4F52D40C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2.</w:t>
      </w:r>
    </w:p>
    <w:p w14:paraId="379DA2A2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3574E543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3.</w:t>
      </w:r>
    </w:p>
    <w:p w14:paraId="608C0EF5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7826C21D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4.</w:t>
      </w:r>
    </w:p>
    <w:p w14:paraId="01F1CF12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34A194D2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 xml:space="preserve">5. </w:t>
      </w:r>
    </w:p>
    <w:p w14:paraId="35D7075F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15429225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6.</w:t>
      </w:r>
    </w:p>
    <w:p w14:paraId="35ED459F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6A94B6BB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7.</w:t>
      </w:r>
    </w:p>
    <w:p w14:paraId="66331932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515A7744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8.</w:t>
      </w:r>
    </w:p>
    <w:p w14:paraId="169E5F52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54BB8AAE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9.</w:t>
      </w:r>
    </w:p>
    <w:p w14:paraId="39C41066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31B5F511" w14:textId="77777777" w:rsidR="00EF659D" w:rsidRPr="004D33F7" w:rsidRDefault="00EF659D" w:rsidP="00200DF5">
      <w:pPr>
        <w:spacing w:after="0" w:line="240" w:lineRule="auto"/>
        <w:rPr>
          <w:sz w:val="28"/>
          <w:szCs w:val="28"/>
        </w:rPr>
      </w:pPr>
      <w:r w:rsidRPr="004D33F7">
        <w:rPr>
          <w:sz w:val="28"/>
          <w:szCs w:val="28"/>
        </w:rPr>
        <w:t>10.</w:t>
      </w:r>
    </w:p>
    <w:p w14:paraId="2C87691D" w14:textId="77777777" w:rsidR="00507C96" w:rsidRPr="004D33F7" w:rsidRDefault="00507C96" w:rsidP="00200DF5">
      <w:pPr>
        <w:spacing w:after="0" w:line="240" w:lineRule="auto"/>
        <w:rPr>
          <w:sz w:val="28"/>
          <w:szCs w:val="28"/>
        </w:rPr>
      </w:pPr>
    </w:p>
    <w:p w14:paraId="61D85281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42E1F7F4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71F2245A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7169934B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7A449529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341B3BE8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13D6106C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1640AA3F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49CFF067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49467E21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3061823E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27CE5E97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330F8712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75BD8A90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0379AC07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6DC949CE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5E2145B1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3D7B79D5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44FDB4C0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540BF175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693AE8D2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1402BFE5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4888747B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35E966AE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5614EC70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7BBF6C9C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79B69A66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6D4E3376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6C19322C" w14:textId="77777777" w:rsidR="00200DF5" w:rsidRPr="004D33F7" w:rsidRDefault="00200DF5" w:rsidP="001F6622">
      <w:pPr>
        <w:spacing w:after="0" w:line="240" w:lineRule="auto"/>
        <w:rPr>
          <w:sz w:val="16"/>
          <w:szCs w:val="16"/>
        </w:rPr>
      </w:pPr>
    </w:p>
    <w:p w14:paraId="1DA6A903" w14:textId="77777777" w:rsidR="00200DF5" w:rsidRPr="004D33F7" w:rsidRDefault="00200DF5">
      <w:pPr>
        <w:rPr>
          <w:sz w:val="16"/>
          <w:szCs w:val="16"/>
        </w:rPr>
      </w:pPr>
      <w:r w:rsidRPr="004D33F7">
        <w:rPr>
          <w:sz w:val="16"/>
          <w:szCs w:val="16"/>
        </w:rPr>
        <w:br w:type="page"/>
      </w:r>
    </w:p>
    <w:p w14:paraId="1DAEA8A4" w14:textId="77777777" w:rsidR="00CC77B7" w:rsidRPr="004D33F7" w:rsidRDefault="00CC77B7" w:rsidP="00CC77B7">
      <w:pPr>
        <w:spacing w:after="0"/>
        <w:rPr>
          <w:b/>
          <w:u w:val="single"/>
        </w:rPr>
      </w:pPr>
      <w:r w:rsidRPr="004D33F7">
        <w:rPr>
          <w:b/>
          <w:i/>
          <w:sz w:val="32"/>
          <w:szCs w:val="32"/>
          <w:u w:val="single"/>
        </w:rPr>
        <w:lastRenderedPageBreak/>
        <w:t>A</w:t>
      </w:r>
      <w:r w:rsidRPr="004D33F7">
        <w:rPr>
          <w:b/>
          <w:i/>
          <w:u w:val="single"/>
        </w:rPr>
        <w:t>ssessment</w:t>
      </w:r>
      <w:r w:rsidR="00200DF5" w:rsidRPr="004D33F7">
        <w:rPr>
          <w:b/>
          <w:i/>
          <w:u w:val="single"/>
        </w:rPr>
        <w:t xml:space="preserve"> for</w:t>
      </w:r>
      <w:proofErr w:type="gramStart"/>
      <w:r w:rsidRPr="004D33F7">
        <w:rPr>
          <w:b/>
          <w:i/>
          <w:u w:val="single"/>
        </w:rPr>
        <w:t>:</w:t>
      </w:r>
      <w:r w:rsidRPr="004D33F7">
        <w:rPr>
          <w:b/>
          <w:u w:val="single"/>
        </w:rPr>
        <w:t xml:space="preserve">  </w:t>
      </w:r>
      <w:r w:rsidR="00A71888" w:rsidRPr="004D33F7">
        <w:rPr>
          <w:b/>
          <w:u w:val="single"/>
        </w:rPr>
        <w:t>(</w:t>
      </w:r>
      <w:proofErr w:type="gramEnd"/>
      <w:r w:rsidR="00A71888" w:rsidRPr="004D33F7">
        <w:rPr>
          <w:b/>
          <w:u w:val="single"/>
        </w:rPr>
        <w:t>Enter Problem ID Here)</w:t>
      </w:r>
      <w:r w:rsidRPr="004D33F7">
        <w:rPr>
          <w:b/>
          <w:u w:val="single"/>
        </w:rPr>
        <w:t>____________________________________________________________</w:t>
      </w:r>
    </w:p>
    <w:p w14:paraId="5088592B" w14:textId="7E768E01" w:rsidR="00B40C6D" w:rsidRDefault="00B40C6D" w:rsidP="00CC77B7">
      <w:pPr>
        <w:pStyle w:val="NoSpacing"/>
        <w:rPr>
          <w:b/>
          <w:i/>
        </w:rPr>
      </w:pPr>
      <w:r>
        <w:rPr>
          <w:b/>
          <w:i/>
        </w:rPr>
        <w:t xml:space="preserve">Evaluate the </w:t>
      </w:r>
      <w:r w:rsidR="00FE2FE4">
        <w:rPr>
          <w:b/>
          <w:i/>
        </w:rPr>
        <w:t>p</w:t>
      </w:r>
      <w:r>
        <w:rPr>
          <w:b/>
          <w:i/>
        </w:rPr>
        <w:t>roblem</w:t>
      </w:r>
    </w:p>
    <w:p w14:paraId="0670E7C5" w14:textId="34781B47" w:rsidR="00DD5E39" w:rsidRDefault="00DD5E39" w:rsidP="002F509A">
      <w:pPr>
        <w:pStyle w:val="NoSpacing"/>
        <w:ind w:left="720"/>
        <w:rPr>
          <w:i/>
        </w:rPr>
      </w:pPr>
    </w:p>
    <w:p w14:paraId="7EBB3ACC" w14:textId="77777777" w:rsidR="00DD5E39" w:rsidRDefault="00DD5E39" w:rsidP="002F509A">
      <w:pPr>
        <w:pStyle w:val="NoSpacing"/>
        <w:ind w:left="720"/>
        <w:rPr>
          <w:i/>
        </w:rPr>
      </w:pPr>
    </w:p>
    <w:p w14:paraId="5C9B2090" w14:textId="463D1E09" w:rsidR="00DD5E39" w:rsidRDefault="00DD5E39" w:rsidP="002F509A">
      <w:pPr>
        <w:pStyle w:val="NoSpacing"/>
        <w:rPr>
          <w:i/>
        </w:rPr>
      </w:pPr>
    </w:p>
    <w:p w14:paraId="7D0CB57B" w14:textId="2509AC00" w:rsidR="00B40C6D" w:rsidRDefault="00B40C6D" w:rsidP="002F509A">
      <w:pPr>
        <w:pStyle w:val="NoSpacing"/>
        <w:ind w:left="720"/>
        <w:rPr>
          <w:i/>
        </w:rPr>
      </w:pPr>
    </w:p>
    <w:p w14:paraId="6B9B3547" w14:textId="77777777" w:rsidR="00B40C6D" w:rsidRPr="00B40C6D" w:rsidRDefault="00B40C6D" w:rsidP="00B40C6D">
      <w:pPr>
        <w:pStyle w:val="NoSpacing"/>
        <w:ind w:left="720"/>
        <w:rPr>
          <w:i/>
        </w:rPr>
      </w:pPr>
    </w:p>
    <w:p w14:paraId="3C57DFE7" w14:textId="24C9ABD3" w:rsidR="00663E1E" w:rsidRPr="00663E1E" w:rsidRDefault="00B40C6D" w:rsidP="00CC77B7">
      <w:pPr>
        <w:pStyle w:val="NoSpacing"/>
        <w:rPr>
          <w:b/>
          <w:i/>
        </w:rPr>
      </w:pPr>
      <w:r>
        <w:rPr>
          <w:b/>
          <w:i/>
        </w:rPr>
        <w:t xml:space="preserve">Drug </w:t>
      </w:r>
      <w:r w:rsidR="00FE2FE4">
        <w:rPr>
          <w:b/>
          <w:i/>
        </w:rPr>
        <w:t>t</w:t>
      </w:r>
      <w:r>
        <w:rPr>
          <w:b/>
          <w:i/>
        </w:rPr>
        <w:t xml:space="preserve">herapy </w:t>
      </w:r>
      <w:r w:rsidR="00FE2FE4">
        <w:rPr>
          <w:b/>
          <w:i/>
        </w:rPr>
        <w:t>a</w:t>
      </w:r>
      <w:r>
        <w:rPr>
          <w:b/>
          <w:i/>
        </w:rPr>
        <w:t>ssessment</w:t>
      </w:r>
    </w:p>
    <w:p w14:paraId="75805F97" w14:textId="58E01A3E" w:rsidR="006C0000" w:rsidRDefault="006C0000" w:rsidP="002F509A">
      <w:pPr>
        <w:pStyle w:val="NoSpacing"/>
        <w:rPr>
          <w:i/>
        </w:rPr>
      </w:pPr>
    </w:p>
    <w:p w14:paraId="285B9611" w14:textId="5C98BFF9" w:rsidR="006C0000" w:rsidRDefault="006C0000" w:rsidP="002F509A">
      <w:pPr>
        <w:pStyle w:val="NoSpacing"/>
        <w:rPr>
          <w:i/>
        </w:rPr>
      </w:pPr>
    </w:p>
    <w:p w14:paraId="6B099D54" w14:textId="6AE5929A" w:rsidR="006C0000" w:rsidRDefault="006C0000" w:rsidP="002F509A">
      <w:pPr>
        <w:pStyle w:val="NoSpacing"/>
        <w:rPr>
          <w:i/>
        </w:rPr>
      </w:pPr>
    </w:p>
    <w:p w14:paraId="04361E27" w14:textId="2B2F698E" w:rsidR="006C0000" w:rsidRDefault="006C0000" w:rsidP="002F509A">
      <w:pPr>
        <w:pStyle w:val="NoSpacing"/>
        <w:rPr>
          <w:i/>
        </w:rPr>
      </w:pPr>
    </w:p>
    <w:p w14:paraId="54F12694" w14:textId="77777777" w:rsidR="006C0000" w:rsidRDefault="006C0000" w:rsidP="002F509A">
      <w:pPr>
        <w:pStyle w:val="NoSpacing"/>
        <w:rPr>
          <w:i/>
        </w:rPr>
      </w:pPr>
    </w:p>
    <w:p w14:paraId="53BEA607" w14:textId="77777777" w:rsidR="00217723" w:rsidRDefault="00217723" w:rsidP="00217723">
      <w:pPr>
        <w:pStyle w:val="NoSpacing"/>
        <w:rPr>
          <w:i/>
        </w:rPr>
      </w:pPr>
    </w:p>
    <w:p w14:paraId="53F44910" w14:textId="77777777" w:rsidR="004D33F7" w:rsidRDefault="004D33F7" w:rsidP="00455791">
      <w:pPr>
        <w:pStyle w:val="NoSpacing"/>
      </w:pPr>
    </w:p>
    <w:p w14:paraId="5DA3C194" w14:textId="648645F9" w:rsidR="00663E1E" w:rsidRDefault="00663E1E" w:rsidP="00663E1E">
      <w:pPr>
        <w:pStyle w:val="NoSpacing"/>
        <w:rPr>
          <w:b/>
          <w:i/>
        </w:rPr>
      </w:pPr>
      <w:r>
        <w:rPr>
          <w:b/>
          <w:i/>
        </w:rPr>
        <w:t xml:space="preserve">Preventative care options: </w:t>
      </w:r>
    </w:p>
    <w:p w14:paraId="15EB497B" w14:textId="2C0E9D8E" w:rsidR="00455791" w:rsidRDefault="00455791" w:rsidP="00455791">
      <w:pPr>
        <w:pStyle w:val="NoSpacing"/>
      </w:pPr>
    </w:p>
    <w:p w14:paraId="47BF1CDD" w14:textId="77777777" w:rsidR="006C0000" w:rsidRDefault="006C0000" w:rsidP="00455791">
      <w:pPr>
        <w:pStyle w:val="NoSpacing"/>
      </w:pPr>
    </w:p>
    <w:p w14:paraId="7E6EB28C" w14:textId="46AE31D9" w:rsidR="00663E1E" w:rsidRDefault="00663E1E" w:rsidP="00455791">
      <w:pPr>
        <w:pStyle w:val="NoSpacing"/>
      </w:pPr>
    </w:p>
    <w:p w14:paraId="23BB3A6F" w14:textId="60BD7DAD" w:rsidR="006C0000" w:rsidRDefault="006C0000" w:rsidP="00455791">
      <w:pPr>
        <w:pStyle w:val="NoSpacing"/>
      </w:pPr>
    </w:p>
    <w:p w14:paraId="608B4F61" w14:textId="77777777" w:rsidR="006C0000" w:rsidRPr="004D33F7" w:rsidRDefault="006C0000" w:rsidP="00455791">
      <w:pPr>
        <w:pStyle w:val="NoSpacing"/>
      </w:pPr>
    </w:p>
    <w:p w14:paraId="77C48DE8" w14:textId="77777777" w:rsidR="00455791" w:rsidRPr="004D33F7" w:rsidRDefault="00455791" w:rsidP="00455791">
      <w:pPr>
        <w:pStyle w:val="NoSpacing"/>
      </w:pPr>
      <w:r w:rsidRPr="004D33F7">
        <w:rPr>
          <w:b/>
          <w:i/>
        </w:rPr>
        <w:t>Non-pharmacologic</w:t>
      </w:r>
      <w:r w:rsidRPr="004D33F7">
        <w:t xml:space="preserve"> </w:t>
      </w:r>
      <w:r w:rsidRPr="004D33F7">
        <w:rPr>
          <w:b/>
          <w:i/>
        </w:rPr>
        <w:t>options</w:t>
      </w:r>
      <w:r w:rsidRPr="004D33F7">
        <w:t xml:space="preserve">:  </w:t>
      </w:r>
    </w:p>
    <w:p w14:paraId="1DC97740" w14:textId="54F08307" w:rsidR="006C0000" w:rsidRPr="004D33F7" w:rsidRDefault="006C0000" w:rsidP="002F509A">
      <w:pPr>
        <w:pStyle w:val="NoSpacing"/>
        <w:ind w:left="720"/>
      </w:pPr>
    </w:p>
    <w:p w14:paraId="7B9BD9E8" w14:textId="77777777" w:rsidR="00455791" w:rsidRPr="004D33F7" w:rsidRDefault="00455791" w:rsidP="00CC77B7">
      <w:pPr>
        <w:pStyle w:val="NoSpacing"/>
      </w:pPr>
    </w:p>
    <w:p w14:paraId="2503960A" w14:textId="77777777" w:rsidR="00455791" w:rsidRPr="004D33F7" w:rsidRDefault="00455791" w:rsidP="00CC77B7">
      <w:pPr>
        <w:pStyle w:val="NoSpacing"/>
      </w:pPr>
    </w:p>
    <w:p w14:paraId="159FC1BF" w14:textId="77777777" w:rsidR="003C69AB" w:rsidRDefault="003C69AB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</w:p>
    <w:p w14:paraId="2CD87423" w14:textId="77777777" w:rsidR="009967B4" w:rsidRPr="004D33F7" w:rsidRDefault="00CC77B7" w:rsidP="00CC77B7">
      <w:pPr>
        <w:spacing w:after="0"/>
        <w:rPr>
          <w:b/>
        </w:rPr>
      </w:pPr>
      <w:r w:rsidRPr="004D33F7">
        <w:rPr>
          <w:b/>
          <w:i/>
          <w:sz w:val="32"/>
          <w:szCs w:val="32"/>
          <w:u w:val="single"/>
        </w:rPr>
        <w:lastRenderedPageBreak/>
        <w:t>P</w:t>
      </w:r>
      <w:r w:rsidR="009967B4" w:rsidRPr="004D33F7">
        <w:rPr>
          <w:b/>
          <w:i/>
          <w:u w:val="single"/>
        </w:rPr>
        <w:t xml:space="preserve">lan </w:t>
      </w:r>
      <w:proofErr w:type="gramStart"/>
      <w:r w:rsidR="009967B4" w:rsidRPr="004D33F7">
        <w:rPr>
          <w:b/>
          <w:i/>
          <w:u w:val="single"/>
        </w:rPr>
        <w:t>for:_</w:t>
      </w:r>
      <w:proofErr w:type="gramEnd"/>
      <w:r w:rsidR="009967B4" w:rsidRPr="004D33F7">
        <w:rPr>
          <w:b/>
          <w:i/>
          <w:u w:val="single"/>
        </w:rPr>
        <w:t>_______________________________________________________________________________________</w:t>
      </w:r>
      <w:r w:rsidRPr="004D33F7">
        <w:rPr>
          <w:b/>
        </w:rPr>
        <w:t xml:space="preserve">  </w:t>
      </w:r>
    </w:p>
    <w:p w14:paraId="06EC1B97" w14:textId="77777777" w:rsidR="00CC77B7" w:rsidRDefault="00663E1E" w:rsidP="00CC77B7">
      <w:pPr>
        <w:spacing w:after="0"/>
        <w:rPr>
          <w:b/>
          <w:i/>
        </w:rPr>
      </w:pPr>
      <w:r>
        <w:rPr>
          <w:b/>
          <w:i/>
        </w:rPr>
        <w:t>Drug therapy plan:</w:t>
      </w:r>
    </w:p>
    <w:p w14:paraId="18F0EE7A" w14:textId="3D55C899" w:rsidR="003C69AB" w:rsidRDefault="003C69AB" w:rsidP="002F509A">
      <w:pPr>
        <w:pStyle w:val="NoSpacing"/>
        <w:ind w:left="720"/>
        <w:rPr>
          <w:i/>
        </w:rPr>
      </w:pPr>
    </w:p>
    <w:p w14:paraId="6DF98127" w14:textId="77777777" w:rsidR="003C69AB" w:rsidRPr="004D33F7" w:rsidRDefault="003C69AB" w:rsidP="00CC77B7">
      <w:pPr>
        <w:spacing w:after="0"/>
        <w:rPr>
          <w:sz w:val="16"/>
          <w:szCs w:val="16"/>
        </w:rPr>
      </w:pPr>
    </w:p>
    <w:p w14:paraId="17DCB646" w14:textId="77777777" w:rsidR="00CC77B7" w:rsidRPr="004D33F7" w:rsidRDefault="00CC77B7" w:rsidP="00CC77B7">
      <w:pPr>
        <w:pStyle w:val="NoSpacing"/>
        <w:rPr>
          <w:b/>
          <w:i/>
        </w:rPr>
      </w:pPr>
    </w:p>
    <w:p w14:paraId="09494DB6" w14:textId="77777777" w:rsidR="00CC77B7" w:rsidRDefault="00CC77B7" w:rsidP="00CC77B7">
      <w:pPr>
        <w:pStyle w:val="NoSpacing"/>
        <w:rPr>
          <w:b/>
          <w:i/>
        </w:rPr>
      </w:pPr>
    </w:p>
    <w:p w14:paraId="5C36EE05" w14:textId="77777777" w:rsidR="004D33F7" w:rsidRDefault="00663E1E" w:rsidP="00CC77B7">
      <w:pPr>
        <w:pStyle w:val="NoSpacing"/>
        <w:rPr>
          <w:b/>
          <w:i/>
        </w:rPr>
      </w:pPr>
      <w:r>
        <w:rPr>
          <w:b/>
          <w:i/>
        </w:rPr>
        <w:t>Preventative care plan:</w:t>
      </w:r>
    </w:p>
    <w:p w14:paraId="7EB402E2" w14:textId="2D462781" w:rsidR="003C69AB" w:rsidRPr="00DD5E39" w:rsidRDefault="003C69AB" w:rsidP="002F509A">
      <w:pPr>
        <w:pStyle w:val="NoSpacing"/>
        <w:rPr>
          <w:i/>
        </w:rPr>
      </w:pPr>
    </w:p>
    <w:p w14:paraId="5ADF9C33" w14:textId="77777777" w:rsidR="00663E1E" w:rsidRDefault="00663E1E" w:rsidP="00CC77B7">
      <w:pPr>
        <w:pStyle w:val="NoSpacing"/>
        <w:rPr>
          <w:b/>
          <w:i/>
        </w:rPr>
      </w:pPr>
    </w:p>
    <w:p w14:paraId="4F78335B" w14:textId="77777777" w:rsidR="00663E1E" w:rsidRDefault="00663E1E" w:rsidP="00CC77B7">
      <w:pPr>
        <w:pStyle w:val="NoSpacing"/>
        <w:rPr>
          <w:b/>
          <w:i/>
        </w:rPr>
      </w:pPr>
    </w:p>
    <w:p w14:paraId="51571A4D" w14:textId="77777777" w:rsidR="00663E1E" w:rsidRDefault="00663E1E" w:rsidP="00CC77B7">
      <w:pPr>
        <w:pStyle w:val="NoSpacing"/>
        <w:rPr>
          <w:b/>
          <w:i/>
        </w:rPr>
      </w:pPr>
    </w:p>
    <w:p w14:paraId="1598D990" w14:textId="77777777" w:rsidR="00663E1E" w:rsidRDefault="00663E1E" w:rsidP="00CC77B7">
      <w:pPr>
        <w:pStyle w:val="NoSpacing"/>
        <w:rPr>
          <w:b/>
          <w:i/>
        </w:rPr>
      </w:pPr>
      <w:r>
        <w:rPr>
          <w:b/>
          <w:i/>
        </w:rPr>
        <w:t xml:space="preserve">Non-pharmacologic plan: </w:t>
      </w:r>
    </w:p>
    <w:p w14:paraId="409FABB8" w14:textId="5248F06C" w:rsidR="003C69AB" w:rsidRPr="00DD5E39" w:rsidRDefault="003C69AB" w:rsidP="002F509A">
      <w:pPr>
        <w:pStyle w:val="NoSpacing"/>
        <w:ind w:left="720"/>
        <w:rPr>
          <w:i/>
        </w:rPr>
      </w:pPr>
    </w:p>
    <w:p w14:paraId="488B92CD" w14:textId="77777777" w:rsidR="004D33F7" w:rsidRPr="004D33F7" w:rsidRDefault="004D33F7" w:rsidP="00CC77B7">
      <w:pPr>
        <w:pStyle w:val="NoSpacing"/>
        <w:rPr>
          <w:b/>
          <w:i/>
        </w:rPr>
      </w:pPr>
    </w:p>
    <w:p w14:paraId="2D8B9DF6" w14:textId="77777777" w:rsidR="00663E1E" w:rsidRDefault="00663E1E" w:rsidP="00CC77B7">
      <w:pPr>
        <w:pStyle w:val="NoSpacing"/>
        <w:rPr>
          <w:b/>
          <w:i/>
        </w:rPr>
      </w:pPr>
    </w:p>
    <w:p w14:paraId="6037B7E3" w14:textId="77777777" w:rsidR="00CC77B7" w:rsidRPr="004D33F7" w:rsidRDefault="00CC77B7" w:rsidP="00CC77B7">
      <w:pPr>
        <w:pStyle w:val="NoSpacing"/>
        <w:rPr>
          <w:b/>
          <w:i/>
        </w:rPr>
      </w:pPr>
      <w:r w:rsidRPr="004D33F7">
        <w:rPr>
          <w:b/>
          <w:i/>
        </w:rPr>
        <w:t>Monitor</w:t>
      </w:r>
      <w:r w:rsidR="00663E1E">
        <w:rPr>
          <w:b/>
          <w:i/>
        </w:rPr>
        <w:t>ing plan</w:t>
      </w:r>
      <w:r w:rsidRPr="004D33F7">
        <w:rPr>
          <w:b/>
          <w:i/>
        </w:rPr>
        <w:t xml:space="preserve">: </w:t>
      </w:r>
    </w:p>
    <w:p w14:paraId="54967148" w14:textId="77777777" w:rsidR="009967B4" w:rsidRPr="004D33F7" w:rsidRDefault="007247AC" w:rsidP="007247AC">
      <w:pPr>
        <w:pStyle w:val="NoSpacing"/>
        <w:numPr>
          <w:ilvl w:val="0"/>
          <w:numId w:val="5"/>
        </w:numPr>
        <w:rPr>
          <w:b/>
          <w:i/>
          <w:sz w:val="12"/>
          <w:szCs w:val="12"/>
        </w:rPr>
      </w:pPr>
      <w:r w:rsidRPr="004D33F7">
        <w:rPr>
          <w:b/>
          <w:i/>
        </w:rPr>
        <w:t>Efficacy</w:t>
      </w:r>
      <w:r w:rsidR="009967B4" w:rsidRPr="004D33F7">
        <w:rPr>
          <w:sz w:val="16"/>
          <w:szCs w:val="16"/>
        </w:rPr>
        <w:t xml:space="preserve"> </w:t>
      </w:r>
    </w:p>
    <w:p w14:paraId="2A84ADA0" w14:textId="77777777" w:rsidR="007247AC" w:rsidRPr="004D33F7" w:rsidRDefault="007247AC" w:rsidP="007247AC">
      <w:pPr>
        <w:pStyle w:val="NoSpacing"/>
        <w:ind w:left="720"/>
        <w:rPr>
          <w:b/>
          <w:i/>
        </w:rPr>
      </w:pPr>
    </w:p>
    <w:p w14:paraId="3F059E21" w14:textId="77777777" w:rsidR="007247AC" w:rsidRPr="004D33F7" w:rsidRDefault="007247AC" w:rsidP="007247AC">
      <w:pPr>
        <w:pStyle w:val="NoSpacing"/>
        <w:ind w:left="720"/>
        <w:rPr>
          <w:b/>
          <w:i/>
        </w:rPr>
      </w:pPr>
    </w:p>
    <w:p w14:paraId="55902B02" w14:textId="25257384" w:rsidR="00CC77B7" w:rsidRPr="004D33F7" w:rsidRDefault="009967B4" w:rsidP="00CC77B7">
      <w:pPr>
        <w:pStyle w:val="NoSpacing"/>
        <w:numPr>
          <w:ilvl w:val="0"/>
          <w:numId w:val="5"/>
        </w:numPr>
        <w:rPr>
          <w:b/>
          <w:i/>
        </w:rPr>
      </w:pPr>
      <w:r w:rsidRPr="004D33F7">
        <w:rPr>
          <w:b/>
          <w:i/>
        </w:rPr>
        <w:t>Safety</w:t>
      </w:r>
      <w:r w:rsidR="000D205C">
        <w:rPr>
          <w:b/>
          <w:i/>
        </w:rPr>
        <w:t>/toxicity</w:t>
      </w:r>
    </w:p>
    <w:p w14:paraId="16CECF75" w14:textId="0DD6C102" w:rsidR="00CC77B7" w:rsidRDefault="00CC77B7" w:rsidP="00CC77B7">
      <w:pPr>
        <w:pStyle w:val="NoSpacing"/>
        <w:rPr>
          <w:b/>
          <w:i/>
        </w:rPr>
      </w:pPr>
    </w:p>
    <w:p w14:paraId="468C2E9F" w14:textId="77777777" w:rsidR="00901FAD" w:rsidRDefault="00901FAD" w:rsidP="00901FAD">
      <w:pPr>
        <w:pStyle w:val="NoSpacing"/>
        <w:rPr>
          <w:b/>
          <w:i/>
        </w:rPr>
      </w:pPr>
    </w:p>
    <w:p w14:paraId="1C956358" w14:textId="77777777" w:rsidR="00901FAD" w:rsidRDefault="00901FAD" w:rsidP="00901FAD">
      <w:pPr>
        <w:pStyle w:val="NoSpacing"/>
        <w:rPr>
          <w:b/>
          <w:i/>
        </w:rPr>
      </w:pPr>
    </w:p>
    <w:p w14:paraId="159456ED" w14:textId="0AE55FB5" w:rsidR="00901FAD" w:rsidRDefault="00901FAD" w:rsidP="00901FAD">
      <w:pPr>
        <w:pStyle w:val="NoSpacing"/>
        <w:rPr>
          <w:b/>
          <w:i/>
        </w:rPr>
      </w:pPr>
      <w:r>
        <w:rPr>
          <w:b/>
          <w:i/>
        </w:rPr>
        <w:t>Counseling &amp; Education Plan</w:t>
      </w:r>
      <w:r w:rsidRPr="004D33F7">
        <w:rPr>
          <w:b/>
          <w:i/>
        </w:rPr>
        <w:t xml:space="preserve">: </w:t>
      </w:r>
    </w:p>
    <w:p w14:paraId="02B722D3" w14:textId="77777777" w:rsidR="00901FAD" w:rsidRPr="004D33F7" w:rsidRDefault="00901FAD" w:rsidP="00CC77B7">
      <w:pPr>
        <w:pStyle w:val="NoSpacing"/>
        <w:rPr>
          <w:b/>
          <w:i/>
        </w:rPr>
      </w:pPr>
    </w:p>
    <w:p w14:paraId="0D9237F3" w14:textId="77777777" w:rsidR="005E3138" w:rsidRDefault="005E3138" w:rsidP="00CC77B7">
      <w:pPr>
        <w:pStyle w:val="NoSpacing"/>
        <w:rPr>
          <w:b/>
          <w:i/>
        </w:rPr>
      </w:pPr>
    </w:p>
    <w:p w14:paraId="3D790AE4" w14:textId="77777777" w:rsidR="005E3138" w:rsidRPr="004D33F7" w:rsidRDefault="005E3138" w:rsidP="00CC77B7">
      <w:pPr>
        <w:pStyle w:val="NoSpacing"/>
        <w:rPr>
          <w:b/>
          <w:i/>
        </w:rPr>
      </w:pPr>
    </w:p>
    <w:p w14:paraId="67A3ADB5" w14:textId="3859DA49" w:rsidR="009967B4" w:rsidRDefault="00CC77B7" w:rsidP="005E3138">
      <w:pPr>
        <w:pStyle w:val="NoSpacing"/>
        <w:rPr>
          <w:b/>
          <w:i/>
        </w:rPr>
      </w:pPr>
      <w:r w:rsidRPr="004D33F7">
        <w:rPr>
          <w:b/>
          <w:i/>
        </w:rPr>
        <w:t>Follow-up</w:t>
      </w:r>
      <w:r w:rsidR="00DF5FC7">
        <w:rPr>
          <w:b/>
          <w:i/>
        </w:rPr>
        <w:t xml:space="preserve"> plan</w:t>
      </w:r>
      <w:bookmarkStart w:id="0" w:name="_GoBack"/>
      <w:bookmarkEnd w:id="0"/>
      <w:r w:rsidRPr="004D33F7">
        <w:rPr>
          <w:b/>
          <w:i/>
        </w:rPr>
        <w:t>:</w:t>
      </w:r>
      <w:r w:rsidR="00F801D8" w:rsidRPr="004D33F7">
        <w:rPr>
          <w:b/>
          <w:i/>
        </w:rPr>
        <w:t xml:space="preserve"> </w:t>
      </w:r>
    </w:p>
    <w:p w14:paraId="1710E5CF" w14:textId="47FB6880" w:rsidR="000D205C" w:rsidRDefault="000D205C" w:rsidP="002F509A">
      <w:pPr>
        <w:pStyle w:val="NoSpacing"/>
        <w:rPr>
          <w:i/>
        </w:rPr>
      </w:pPr>
    </w:p>
    <w:p w14:paraId="12E4E253" w14:textId="71CB4C3D" w:rsidR="000D205C" w:rsidRDefault="000D205C" w:rsidP="002F509A">
      <w:pPr>
        <w:pStyle w:val="NoSpacing"/>
        <w:rPr>
          <w:i/>
        </w:rPr>
      </w:pPr>
    </w:p>
    <w:p w14:paraId="1F38A1F2" w14:textId="5AA97609" w:rsidR="000D205C" w:rsidRDefault="000D205C" w:rsidP="002F509A">
      <w:pPr>
        <w:pStyle w:val="NoSpacing"/>
        <w:rPr>
          <w:i/>
        </w:rPr>
      </w:pPr>
    </w:p>
    <w:p w14:paraId="32222F28" w14:textId="6477DCFB" w:rsidR="000D205C" w:rsidRDefault="000D205C" w:rsidP="002F509A">
      <w:pPr>
        <w:pStyle w:val="NoSpacing"/>
        <w:rPr>
          <w:i/>
        </w:rPr>
      </w:pPr>
    </w:p>
    <w:p w14:paraId="65658603" w14:textId="02D31276" w:rsidR="000D205C" w:rsidRDefault="000D205C" w:rsidP="002F509A">
      <w:pPr>
        <w:pStyle w:val="NoSpacing"/>
        <w:rPr>
          <w:i/>
        </w:rPr>
      </w:pPr>
    </w:p>
    <w:p w14:paraId="7677E585" w14:textId="70AD2969" w:rsidR="000D205C" w:rsidRDefault="000D205C" w:rsidP="002F509A">
      <w:pPr>
        <w:pStyle w:val="NoSpacing"/>
        <w:rPr>
          <w:i/>
        </w:rPr>
      </w:pPr>
    </w:p>
    <w:p w14:paraId="3E1A88EC" w14:textId="1B038F3E" w:rsidR="000D205C" w:rsidRDefault="000D205C" w:rsidP="002F509A">
      <w:pPr>
        <w:pStyle w:val="NoSpacing"/>
        <w:rPr>
          <w:i/>
        </w:rPr>
      </w:pPr>
    </w:p>
    <w:p w14:paraId="729AF844" w14:textId="77777777" w:rsidR="000D205C" w:rsidRDefault="000D205C" w:rsidP="002F509A">
      <w:pPr>
        <w:pStyle w:val="NoSpacing"/>
        <w:rPr>
          <w:i/>
        </w:rPr>
      </w:pPr>
    </w:p>
    <w:p w14:paraId="4F8B8800" w14:textId="1E846E8A" w:rsidR="003C69AB" w:rsidRDefault="003C69AB" w:rsidP="005E3138">
      <w:pPr>
        <w:pStyle w:val="NoSpacing"/>
        <w:rPr>
          <w:b/>
          <w:i/>
          <w:sz w:val="28"/>
          <w:szCs w:val="28"/>
          <w:u w:val="single"/>
        </w:rPr>
      </w:pPr>
    </w:p>
    <w:p w14:paraId="59917069" w14:textId="4B458D00" w:rsidR="00FE2FE4" w:rsidRDefault="00BE1B1A" w:rsidP="005E3138">
      <w:pPr>
        <w:pStyle w:val="NoSpacing"/>
        <w:rPr>
          <w:b/>
          <w:i/>
          <w:sz w:val="28"/>
          <w:szCs w:val="28"/>
          <w:u w:val="single"/>
        </w:rPr>
      </w:pP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t xml:space="preserve">Student Pharmacist Name: </w:t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</w:r>
      <w:r>
        <w:rPr>
          <w:rFonts w:ascii="Open Sans" w:eastAsia="Times New Roman" w:hAnsi="Open Sans" w:cs="Times New Roman"/>
          <w:b/>
          <w:bCs/>
          <w:color w:val="5B5A5A"/>
          <w:sz w:val="24"/>
          <w:szCs w:val="24"/>
        </w:rPr>
        <w:softHyphen/>
        <w:t>_________________________</w:t>
      </w:r>
    </w:p>
    <w:p w14:paraId="2297550A" w14:textId="77777777" w:rsidR="00FE2FE4" w:rsidRPr="002F509A" w:rsidRDefault="00FE2FE4" w:rsidP="002F509A"/>
    <w:p w14:paraId="5BC82087" w14:textId="77777777" w:rsidR="00FE2FE4" w:rsidRPr="002F509A" w:rsidRDefault="00FE2FE4" w:rsidP="002F509A"/>
    <w:p w14:paraId="10D4BDCB" w14:textId="77777777" w:rsidR="00FE2FE4" w:rsidRPr="002F509A" w:rsidRDefault="00FE2FE4" w:rsidP="002F509A"/>
    <w:p w14:paraId="2858967C" w14:textId="77777777" w:rsidR="00FE2FE4" w:rsidRPr="002F509A" w:rsidRDefault="00FE2FE4" w:rsidP="002F509A"/>
    <w:p w14:paraId="1E61D054" w14:textId="77777777" w:rsidR="00FE2FE4" w:rsidRPr="002F509A" w:rsidRDefault="00FE2FE4" w:rsidP="002F509A"/>
    <w:p w14:paraId="785D96DF" w14:textId="77777777" w:rsidR="00FE2FE4" w:rsidRPr="002F509A" w:rsidRDefault="00FE2FE4" w:rsidP="002F509A"/>
    <w:p w14:paraId="463F0A5F" w14:textId="78BFF6CA" w:rsidR="00BE1B1A" w:rsidRPr="002F509A" w:rsidRDefault="00BE1B1A" w:rsidP="002F509A">
      <w:pPr>
        <w:tabs>
          <w:tab w:val="left" w:pos="2562"/>
        </w:tabs>
      </w:pPr>
    </w:p>
    <w:sectPr w:rsidR="00BE1B1A" w:rsidRPr="002F509A" w:rsidSect="003F4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EEC2" w14:textId="77777777" w:rsidR="00100470" w:rsidRDefault="00100470" w:rsidP="003F6207">
      <w:pPr>
        <w:spacing w:after="0" w:line="240" w:lineRule="auto"/>
      </w:pPr>
      <w:r>
        <w:separator/>
      </w:r>
    </w:p>
  </w:endnote>
  <w:endnote w:type="continuationSeparator" w:id="0">
    <w:p w14:paraId="0CEF7A69" w14:textId="77777777" w:rsidR="00100470" w:rsidRDefault="00100470" w:rsidP="003F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E8C6" w14:textId="60B4E62A" w:rsidR="00BE1B1A" w:rsidRDefault="004A3442">
    <w:pPr>
      <w:pStyle w:val="Footer"/>
    </w:pPr>
    <w:r>
      <w:t>P3</w:t>
    </w:r>
    <w:r w:rsidR="00BE1B1A">
      <w:t xml:space="preserve"> SOAP Note Template</w:t>
    </w:r>
    <w:r w:rsidR="00BE0B2B">
      <w:t xml:space="preserve"> </w:t>
    </w:r>
    <w:r w:rsidR="00BE1B1A">
      <w:t>201</w:t>
    </w:r>
    <w:r w:rsidR="00FE2FE4">
      <w:t>9</w:t>
    </w:r>
    <w:r w:rsidR="00BE1B1A">
      <w:t xml:space="preserve"> – 20</w:t>
    </w:r>
    <w:r w:rsidR="00FE2FE4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6909F" w14:textId="77777777" w:rsidR="00100470" w:rsidRDefault="00100470" w:rsidP="003F6207">
      <w:pPr>
        <w:spacing w:after="0" w:line="240" w:lineRule="auto"/>
      </w:pPr>
      <w:r>
        <w:separator/>
      </w:r>
    </w:p>
  </w:footnote>
  <w:footnote w:type="continuationSeparator" w:id="0">
    <w:p w14:paraId="4850AC4E" w14:textId="77777777" w:rsidR="00100470" w:rsidRDefault="00100470" w:rsidP="003F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19"/>
    <w:multiLevelType w:val="hybridMultilevel"/>
    <w:tmpl w:val="FA74F6EE"/>
    <w:lvl w:ilvl="0" w:tplc="8BB05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33F"/>
    <w:multiLevelType w:val="hybridMultilevel"/>
    <w:tmpl w:val="FF52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6CF7"/>
    <w:multiLevelType w:val="hybridMultilevel"/>
    <w:tmpl w:val="B07E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06F4"/>
    <w:multiLevelType w:val="hybridMultilevel"/>
    <w:tmpl w:val="B07E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25C2"/>
    <w:multiLevelType w:val="hybridMultilevel"/>
    <w:tmpl w:val="B07E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5F7E"/>
    <w:multiLevelType w:val="hybridMultilevel"/>
    <w:tmpl w:val="B07E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05A8"/>
    <w:multiLevelType w:val="hybridMultilevel"/>
    <w:tmpl w:val="E2FECD22"/>
    <w:lvl w:ilvl="0" w:tplc="FEAC9E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30BF"/>
    <w:multiLevelType w:val="hybridMultilevel"/>
    <w:tmpl w:val="A62C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6342"/>
    <w:multiLevelType w:val="hybridMultilevel"/>
    <w:tmpl w:val="B07E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87603"/>
    <w:multiLevelType w:val="hybridMultilevel"/>
    <w:tmpl w:val="455E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40AD"/>
    <w:multiLevelType w:val="hybridMultilevel"/>
    <w:tmpl w:val="B07E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DD5"/>
    <w:multiLevelType w:val="hybridMultilevel"/>
    <w:tmpl w:val="B07E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26947"/>
    <w:multiLevelType w:val="hybridMultilevel"/>
    <w:tmpl w:val="9D96E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61B20"/>
    <w:multiLevelType w:val="hybridMultilevel"/>
    <w:tmpl w:val="26CCA612"/>
    <w:lvl w:ilvl="0" w:tplc="75BC3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717738"/>
    <w:multiLevelType w:val="hybridMultilevel"/>
    <w:tmpl w:val="81F8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2421"/>
    <w:multiLevelType w:val="hybridMultilevel"/>
    <w:tmpl w:val="E2FECD22"/>
    <w:lvl w:ilvl="0" w:tplc="FEAC9E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0499"/>
    <w:multiLevelType w:val="hybridMultilevel"/>
    <w:tmpl w:val="DB96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13"/>
  </w:num>
  <w:num w:numId="6">
    <w:abstractNumId w:val="16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7E"/>
    <w:rsid w:val="00016598"/>
    <w:rsid w:val="000210DC"/>
    <w:rsid w:val="00052F1F"/>
    <w:rsid w:val="0006282E"/>
    <w:rsid w:val="000964CE"/>
    <w:rsid w:val="000C3A86"/>
    <w:rsid w:val="000D205C"/>
    <w:rsid w:val="000E13DD"/>
    <w:rsid w:val="00100470"/>
    <w:rsid w:val="00124CDF"/>
    <w:rsid w:val="00141BC5"/>
    <w:rsid w:val="00190635"/>
    <w:rsid w:val="0019598B"/>
    <w:rsid w:val="001F0296"/>
    <w:rsid w:val="001F6622"/>
    <w:rsid w:val="00200DF5"/>
    <w:rsid w:val="0021267E"/>
    <w:rsid w:val="00215577"/>
    <w:rsid w:val="00217723"/>
    <w:rsid w:val="0025370F"/>
    <w:rsid w:val="002556AD"/>
    <w:rsid w:val="002F509A"/>
    <w:rsid w:val="002F7D7E"/>
    <w:rsid w:val="0032548A"/>
    <w:rsid w:val="00397582"/>
    <w:rsid w:val="003C19F0"/>
    <w:rsid w:val="003C6762"/>
    <w:rsid w:val="003C69AB"/>
    <w:rsid w:val="003F485C"/>
    <w:rsid w:val="003F4873"/>
    <w:rsid w:val="003F6207"/>
    <w:rsid w:val="00455791"/>
    <w:rsid w:val="004A3442"/>
    <w:rsid w:val="004D33F7"/>
    <w:rsid w:val="004D418B"/>
    <w:rsid w:val="004E4BCA"/>
    <w:rsid w:val="004F7CB5"/>
    <w:rsid w:val="00507C96"/>
    <w:rsid w:val="005313ED"/>
    <w:rsid w:val="00553651"/>
    <w:rsid w:val="00586AB6"/>
    <w:rsid w:val="005D6824"/>
    <w:rsid w:val="005E3138"/>
    <w:rsid w:val="00601B2B"/>
    <w:rsid w:val="006219D5"/>
    <w:rsid w:val="00642FC7"/>
    <w:rsid w:val="00663E1E"/>
    <w:rsid w:val="006804AE"/>
    <w:rsid w:val="00691901"/>
    <w:rsid w:val="00697D0C"/>
    <w:rsid w:val="006A1AB6"/>
    <w:rsid w:val="006C0000"/>
    <w:rsid w:val="006F44D8"/>
    <w:rsid w:val="007247AC"/>
    <w:rsid w:val="00765A2F"/>
    <w:rsid w:val="007669BB"/>
    <w:rsid w:val="0077105D"/>
    <w:rsid w:val="00781621"/>
    <w:rsid w:val="00795630"/>
    <w:rsid w:val="007B4F5B"/>
    <w:rsid w:val="00863BD2"/>
    <w:rsid w:val="008A4526"/>
    <w:rsid w:val="008B6006"/>
    <w:rsid w:val="008D1198"/>
    <w:rsid w:val="00901FAD"/>
    <w:rsid w:val="009534D5"/>
    <w:rsid w:val="00971ADF"/>
    <w:rsid w:val="009967B4"/>
    <w:rsid w:val="009B147F"/>
    <w:rsid w:val="00A24928"/>
    <w:rsid w:val="00A33B6A"/>
    <w:rsid w:val="00A466E8"/>
    <w:rsid w:val="00A543A5"/>
    <w:rsid w:val="00A71888"/>
    <w:rsid w:val="00B05645"/>
    <w:rsid w:val="00B12E43"/>
    <w:rsid w:val="00B1429B"/>
    <w:rsid w:val="00B40C6D"/>
    <w:rsid w:val="00BE0B2B"/>
    <w:rsid w:val="00BE1B1A"/>
    <w:rsid w:val="00BF48F3"/>
    <w:rsid w:val="00C0231F"/>
    <w:rsid w:val="00C16302"/>
    <w:rsid w:val="00C51A9B"/>
    <w:rsid w:val="00C75CB8"/>
    <w:rsid w:val="00C928A3"/>
    <w:rsid w:val="00CC77B7"/>
    <w:rsid w:val="00D0409C"/>
    <w:rsid w:val="00D07FFB"/>
    <w:rsid w:val="00D67439"/>
    <w:rsid w:val="00D720B5"/>
    <w:rsid w:val="00D85E75"/>
    <w:rsid w:val="00DD5E39"/>
    <w:rsid w:val="00DF5FC7"/>
    <w:rsid w:val="00EB186F"/>
    <w:rsid w:val="00EB69FA"/>
    <w:rsid w:val="00EF659D"/>
    <w:rsid w:val="00F13D48"/>
    <w:rsid w:val="00F159F3"/>
    <w:rsid w:val="00F61B09"/>
    <w:rsid w:val="00F801D8"/>
    <w:rsid w:val="00F94753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9A83"/>
  <w15:docId w15:val="{590F0BA1-B142-485E-9B41-9AE927EF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6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07"/>
  </w:style>
  <w:style w:type="paragraph" w:styleId="Footer">
    <w:name w:val="footer"/>
    <w:basedOn w:val="Normal"/>
    <w:link w:val="FooterChar"/>
    <w:uiPriority w:val="99"/>
    <w:unhideWhenUsed/>
    <w:rsid w:val="003F6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07"/>
  </w:style>
  <w:style w:type="table" w:styleId="TableGrid">
    <w:name w:val="Table Grid"/>
    <w:basedOn w:val="TableNormal"/>
    <w:uiPriority w:val="59"/>
    <w:rsid w:val="0021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6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Kwon, Min</dc:creator>
  <cp:lastModifiedBy>Beliard, Regine</cp:lastModifiedBy>
  <cp:revision>11</cp:revision>
  <cp:lastPrinted>2015-10-03T16:56:00Z</cp:lastPrinted>
  <dcterms:created xsi:type="dcterms:W3CDTF">2019-08-12T17:59:00Z</dcterms:created>
  <dcterms:modified xsi:type="dcterms:W3CDTF">2019-08-13T12:34:00Z</dcterms:modified>
</cp:coreProperties>
</file>