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45" w:rsidRDefault="00CD0FF4" w:rsidP="003D4CFD">
      <w:r>
        <w:rPr>
          <w:noProof/>
        </w:rPr>
        <w:drawing>
          <wp:anchor distT="0" distB="0" distL="114300" distR="114300" simplePos="0" relativeHeight="251667456" behindDoc="1" locked="0" layoutInCell="1" allowOverlap="1">
            <wp:simplePos x="0" y="0"/>
            <wp:positionH relativeFrom="column">
              <wp:posOffset>2305685</wp:posOffset>
            </wp:positionH>
            <wp:positionV relativeFrom="paragraph">
              <wp:posOffset>0</wp:posOffset>
            </wp:positionV>
            <wp:extent cx="1497330" cy="482600"/>
            <wp:effectExtent l="0" t="0" r="762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97330" cy="482600"/>
                    </a:xfrm>
                    <a:prstGeom prst="rect">
                      <a:avLst/>
                    </a:prstGeom>
                  </pic:spPr>
                </pic:pic>
              </a:graphicData>
            </a:graphic>
            <wp14:sizeRelH relativeFrom="margin">
              <wp14:pctWidth>0</wp14:pctWidth>
            </wp14:sizeRelH>
            <wp14:sizeRelV relativeFrom="margin">
              <wp14:pctHeight>0</wp14:pctHeight>
            </wp14:sizeRelV>
          </wp:anchor>
        </w:drawing>
      </w:r>
    </w:p>
    <w:p w:rsidR="004E7745" w:rsidRDefault="00CD0FF4" w:rsidP="004E7745">
      <w:r>
        <w:rPr>
          <w:noProof/>
        </w:rP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6350</wp:posOffset>
                </wp:positionV>
                <wp:extent cx="4114800" cy="8064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4114800" cy="806450"/>
                        </a:xfrm>
                        <a:prstGeom prst="rect">
                          <a:avLst/>
                        </a:prstGeom>
                      </wps:spPr>
                      <wps:style>
                        <a:lnRef idx="2">
                          <a:schemeClr val="dk1"/>
                        </a:lnRef>
                        <a:fillRef idx="1">
                          <a:schemeClr val="lt1"/>
                        </a:fillRef>
                        <a:effectRef idx="0">
                          <a:schemeClr val="dk1"/>
                        </a:effectRef>
                        <a:fontRef idx="minor">
                          <a:schemeClr val="dk1"/>
                        </a:fontRef>
                      </wps:style>
                      <wps:txbx>
                        <w:txbxContent>
                          <w:p w:rsidR="00D83BDD" w:rsidRPr="00CD0FF4" w:rsidRDefault="00D83BDD" w:rsidP="00D83BDD">
                            <w:pPr>
                              <w:jc w:val="center"/>
                            </w:pPr>
                            <w:r w:rsidRPr="00CD0FF4">
                              <w:t>Office of Financial Aid</w:t>
                            </w:r>
                          </w:p>
                          <w:p w:rsidR="00D83BDD" w:rsidRPr="00CD0FF4" w:rsidRDefault="00D83BDD" w:rsidP="00D83BDD">
                            <w:pPr>
                              <w:jc w:val="center"/>
                            </w:pPr>
                            <w:r w:rsidRPr="00CD0FF4">
                              <w:t>20</w:t>
                            </w:r>
                            <w:r w:rsidR="005E6396">
                              <w:t>2</w:t>
                            </w:r>
                            <w:r w:rsidR="00C831EC">
                              <w:t xml:space="preserve">3 – 2024 </w:t>
                            </w:r>
                            <w:bookmarkStart w:id="0" w:name="_GoBack"/>
                            <w:bookmarkEnd w:id="0"/>
                            <w:r w:rsidRPr="00CD0FF4">
                              <w:t>MHEC Drug Pledge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59pt;margin-top:.5pt;width:324pt;height:6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" fillcolor="white [3201]" strokecolor="black [3200]" strokeweight="1pt">
                <v:textbox>
                  <w:txbxContent>
                    <w:p w:rsidR="00D83BDD" w:rsidRPr="00CD0FF4" w:rsidRDefault="00D83BDD" w:rsidP="00D83BDD">
                      <w:pPr>
                        <w:jc w:val="center"/>
                      </w:pPr>
                      <w:r w:rsidRPr="00CD0FF4">
                        <w:t>Office of Financial Aid</w:t>
                      </w:r>
                    </w:p>
                    <w:p w:rsidR="00D83BDD" w:rsidRPr="00CD0FF4" w:rsidRDefault="00D83BDD" w:rsidP="00D83BDD">
                      <w:pPr>
                        <w:jc w:val="center"/>
                      </w:pPr>
                      <w:r w:rsidRPr="00CD0FF4">
                        <w:t>20</w:t>
                      </w:r>
                      <w:r w:rsidR="005E6396">
                        <w:t>2</w:t>
                      </w:r>
                      <w:r w:rsidR="00C831EC">
                        <w:t xml:space="preserve">3 – 2024 </w:t>
                      </w:r>
                      <w:bookmarkStart w:id="1" w:name="_GoBack"/>
                      <w:bookmarkEnd w:id="1"/>
                      <w:r w:rsidRPr="00CD0FF4">
                        <w:t>MHEC Drug Pledge</w:t>
                      </w:r>
                    </w:p>
                  </w:txbxContent>
                </v:textbox>
              </v:rect>
            </w:pict>
          </mc:Fallback>
        </mc:AlternateContent>
      </w:r>
    </w:p>
    <w:p w:rsidR="00CD0FF4" w:rsidRDefault="00CD0FF4" w:rsidP="004E7745"/>
    <w:p w:rsidR="00CD0FF4" w:rsidRDefault="00CD0FF4" w:rsidP="004E7745"/>
    <w:p w:rsidR="00CD0FF4" w:rsidRDefault="00CD0FF4" w:rsidP="004E7745"/>
    <w:p w:rsidR="004E7745" w:rsidRDefault="004E7745" w:rsidP="004E7745">
      <w:r>
        <w:rPr>
          <w:noProof/>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127635</wp:posOffset>
                </wp:positionV>
                <wp:extent cx="17145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1714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8761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05pt" to="48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127635</wp:posOffset>
                </wp:positionV>
                <wp:extent cx="259080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2590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1E03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05pt" to="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" strokecolor="black [3200]" strokeweight=".5pt">
                <v:stroke joinstyle="miter"/>
              </v:line>
            </w:pict>
          </mc:Fallback>
        </mc:AlternateContent>
      </w:r>
      <w:r>
        <w:t xml:space="preserve">Name:         </w:t>
      </w:r>
      <w:r>
        <w:tab/>
      </w:r>
      <w:r>
        <w:tab/>
      </w:r>
      <w:r>
        <w:tab/>
      </w:r>
      <w:r>
        <w:tab/>
      </w:r>
      <w:r>
        <w:tab/>
      </w:r>
      <w:r>
        <w:tab/>
        <w:t xml:space="preserve">SSN (last four digits):  </w:t>
      </w:r>
    </w:p>
    <w:p w:rsidR="004E7745" w:rsidRDefault="004E7745" w:rsidP="004E7745">
      <w:r>
        <w:rPr>
          <w:noProof/>
        </w:rPr>
        <mc:AlternateContent>
          <mc:Choice Requires="wps">
            <w:drawing>
              <wp:anchor distT="0" distB="0" distL="114300" distR="114300" simplePos="0" relativeHeight="251663360" behindDoc="0" locked="0" layoutInCell="1" allowOverlap="1">
                <wp:simplePos x="0" y="0"/>
                <wp:positionH relativeFrom="column">
                  <wp:posOffset>1187450</wp:posOffset>
                </wp:positionH>
                <wp:positionV relativeFrom="paragraph">
                  <wp:posOffset>153035</wp:posOffset>
                </wp:positionV>
                <wp:extent cx="4914900" cy="31750"/>
                <wp:effectExtent l="0" t="0" r="19050" b="25400"/>
                <wp:wrapNone/>
                <wp:docPr id="6" name="Straight Connector 6"/>
                <wp:cNvGraphicFramePr/>
                <a:graphic xmlns:a="http://schemas.openxmlformats.org/drawingml/2006/main">
                  <a:graphicData uri="http://schemas.microsoft.com/office/word/2010/wordprocessingShape">
                    <wps:wsp>
                      <wps:cNvCnPr/>
                      <wps:spPr>
                        <a:xfrm flipV="1">
                          <a:off x="0" y="0"/>
                          <a:ext cx="49149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FE46D"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05pt" to="4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" strokecolor="black [3200]" strokeweight=".5pt">
                <v:stroke joinstyle="miter"/>
              </v:line>
            </w:pict>
          </mc:Fallback>
        </mc:AlternateContent>
      </w:r>
      <w:r>
        <w:t xml:space="preserve">Permanent Address:  </w:t>
      </w:r>
    </w:p>
    <w:p w:rsidR="004E7745" w:rsidRDefault="00CD0FF4" w:rsidP="004E7745">
      <w:r>
        <w:rPr>
          <w:noProof/>
        </w:rPr>
        <mc:AlternateContent>
          <mc:Choice Requires="wps">
            <w:drawing>
              <wp:anchor distT="0" distB="0" distL="114300" distR="114300" simplePos="0" relativeHeight="251666432" behindDoc="0" locked="0" layoutInCell="1" allowOverlap="1">
                <wp:simplePos x="0" y="0"/>
                <wp:positionH relativeFrom="column">
                  <wp:posOffset>4178300</wp:posOffset>
                </wp:positionH>
                <wp:positionV relativeFrom="paragraph">
                  <wp:posOffset>133985</wp:posOffset>
                </wp:positionV>
                <wp:extent cx="19431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E1918"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0.55pt" to="48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" strokecolor="black [3200]" strokeweight=".5pt">
                <v:stroke joinstyle="miter"/>
              </v:line>
            </w:pict>
          </mc:Fallback>
        </mc:AlternateContent>
      </w:r>
      <w:r w:rsidR="004E7745" w:rsidRPr="00D83BDD">
        <w:rPr>
          <w:noProof/>
        </w:rPr>
        <mc:AlternateContent>
          <mc:Choice Requires="wps">
            <w:drawing>
              <wp:anchor distT="0" distB="0" distL="114300" distR="114300" simplePos="0" relativeHeight="251664384" behindDoc="0" locked="0" layoutInCell="1" allowOverlap="1">
                <wp:simplePos x="0" y="0"/>
                <wp:positionH relativeFrom="column">
                  <wp:posOffset>882650</wp:posOffset>
                </wp:positionH>
                <wp:positionV relativeFrom="paragraph">
                  <wp:posOffset>153035</wp:posOffset>
                </wp:positionV>
                <wp:extent cx="20764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20764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743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2.05pt" to="23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" strokecolor="black [3200]" strokeweight=".5pt">
                <v:stroke joinstyle="miter"/>
              </v:line>
            </w:pict>
          </mc:Fallback>
        </mc:AlternateContent>
      </w:r>
      <w:r w:rsidR="004E7745">
        <w:t xml:space="preserve">Email Address:                                                               </w:t>
      </w:r>
      <w:r w:rsidR="004E7745">
        <w:tab/>
        <w:t xml:space="preserve"> Phone Number: </w:t>
      </w:r>
      <w:proofErr w:type="gramStart"/>
      <w:r w:rsidR="004E7745">
        <w:t xml:space="preserve">(  </w:t>
      </w:r>
      <w:proofErr w:type="gramEnd"/>
      <w:r w:rsidR="004E7745">
        <w:t xml:space="preserve">        )  </w:t>
      </w:r>
    </w:p>
    <w:p w:rsidR="004E7745" w:rsidRDefault="004E7745" w:rsidP="004E7745">
      <w:r>
        <w:t xml:space="preserve">For all recipients of Maryland’s centralized programs, each state award recipient completes a statement pledging to remain drug free at the time that they accept their initial award online through MDCAPS. However, for any decentralized programs, whereby the institution awards the student directly, each award recipient must sign a pledge to remain drug free as a part of the institution’s application process in order to receive the state award. </w:t>
      </w:r>
    </w:p>
    <w:p w:rsidR="004E7745" w:rsidRDefault="004E7745" w:rsidP="004E7745">
      <w:r>
        <w:t xml:space="preserve"> </w:t>
      </w:r>
    </w:p>
    <w:p w:rsidR="00B53A06" w:rsidRDefault="004E7745" w:rsidP="004E7745">
      <w:r>
        <w:t>____ “I pledge, as a condition of receiving student financial assistance, to remain drug free for the full term of the award. Unlawful use of drugs and alcohol may endanger my enrollment in a Maryland College as well as Maryland financial aid award.”</w:t>
      </w:r>
    </w:p>
    <w:p w:rsidR="004E7745" w:rsidRDefault="004E7745" w:rsidP="004E7745"/>
    <w:p w:rsidR="004E7745" w:rsidRDefault="004E7745" w:rsidP="004E7745"/>
    <w:p w:rsidR="004E7745" w:rsidRDefault="004E7745" w:rsidP="004E7745"/>
    <w:p w:rsidR="004E7745" w:rsidRDefault="004E7745" w:rsidP="004E7745"/>
    <w:p w:rsidR="004E7745" w:rsidRDefault="004E7745" w:rsidP="004E7745"/>
    <w:p w:rsidR="004E7745" w:rsidRDefault="004E7745" w:rsidP="004E7745"/>
    <w:p w:rsidR="004E7745" w:rsidRDefault="004E7745" w:rsidP="004E7745"/>
    <w:p w:rsidR="004E7745" w:rsidRDefault="004E7745" w:rsidP="004E7745">
      <w:r>
        <w:t xml:space="preserve">By signing this form, I certify that all the information reported on this form to qualify for state student aid is complete and correct. Warning: If you purposely give false or misleading information on this worksheet, you may be fined, be sentenced to jail, or both. </w:t>
      </w:r>
    </w:p>
    <w:p w:rsidR="004E7745" w:rsidRDefault="004E7745" w:rsidP="004E7745">
      <w:r>
        <w:t xml:space="preserve"> </w:t>
      </w:r>
    </w:p>
    <w:p w:rsidR="004E7745" w:rsidRDefault="004E7745" w:rsidP="004E7745">
      <w:r>
        <w:t xml:space="preserve"> </w:t>
      </w:r>
    </w:p>
    <w:p w:rsidR="004E7745" w:rsidRDefault="004E7745" w:rsidP="004E7745">
      <w:r>
        <w:rPr>
          <w:noProof/>
        </w:rPr>
        <mc:AlternateContent>
          <mc:Choice Requires="wps">
            <w:drawing>
              <wp:anchor distT="0" distB="0" distL="114300" distR="114300" simplePos="0" relativeHeight="251660288" behindDoc="0" locked="0" layoutInCell="1" allowOverlap="1">
                <wp:simplePos x="0" y="0"/>
                <wp:positionH relativeFrom="column">
                  <wp:posOffset>3721100</wp:posOffset>
                </wp:positionH>
                <wp:positionV relativeFrom="paragraph">
                  <wp:posOffset>22225</wp:posOffset>
                </wp:positionV>
                <wp:extent cx="28702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87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EF08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pt,1.75pt" to="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QatAEAALcDAAAOAAAAZHJzL2Uyb0RvYy54bWysU8GOEzEMvSPxD1HudKZzgNW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41275</wp:posOffset>
                </wp:positionV>
                <wp:extent cx="3498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49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4D2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3.25pt" to="2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" strokecolor="black [3200]" strokeweight=".5pt">
                <v:stroke joinstyle="miter"/>
              </v:line>
            </w:pict>
          </mc:Fallback>
        </mc:AlternateContent>
      </w:r>
      <w:r>
        <w:t xml:space="preserve">Student Signature     </w:t>
      </w:r>
      <w:r>
        <w:tab/>
      </w:r>
      <w:r>
        <w:tab/>
      </w:r>
      <w:r>
        <w:tab/>
      </w:r>
      <w:r>
        <w:tab/>
      </w:r>
      <w:r>
        <w:tab/>
      </w:r>
      <w:r>
        <w:tab/>
        <w:t>Date</w:t>
      </w:r>
    </w:p>
    <w:sectPr w:rsidR="004E77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91" w:rsidRDefault="000D1491" w:rsidP="00CD0FF4">
      <w:pPr>
        <w:spacing w:after="0" w:line="240" w:lineRule="auto"/>
      </w:pPr>
      <w:r>
        <w:separator/>
      </w:r>
    </w:p>
  </w:endnote>
  <w:endnote w:type="continuationSeparator" w:id="0">
    <w:p w:rsidR="000D1491" w:rsidRDefault="000D1491" w:rsidP="00CD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91" w:rsidRDefault="000D1491" w:rsidP="00CD0FF4">
      <w:pPr>
        <w:spacing w:after="0" w:line="240" w:lineRule="auto"/>
      </w:pPr>
      <w:r>
        <w:separator/>
      </w:r>
    </w:p>
  </w:footnote>
  <w:footnote w:type="continuationSeparator" w:id="0">
    <w:p w:rsidR="000D1491" w:rsidRDefault="000D1491" w:rsidP="00CD0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745"/>
    <w:rsid w:val="00086B4A"/>
    <w:rsid w:val="000A7A6B"/>
    <w:rsid w:val="000D1491"/>
    <w:rsid w:val="00194C66"/>
    <w:rsid w:val="002F7A01"/>
    <w:rsid w:val="003D4CFD"/>
    <w:rsid w:val="004E7745"/>
    <w:rsid w:val="005E6396"/>
    <w:rsid w:val="00AB7FB0"/>
    <w:rsid w:val="00B53A06"/>
    <w:rsid w:val="00C831EC"/>
    <w:rsid w:val="00CD0FF4"/>
    <w:rsid w:val="00D8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CE34"/>
  <w15:chartTrackingRefBased/>
  <w15:docId w15:val="{375197D5-15B1-49A4-B53F-69AEFC1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F4"/>
  </w:style>
  <w:style w:type="paragraph" w:styleId="Footer">
    <w:name w:val="footer"/>
    <w:basedOn w:val="Normal"/>
    <w:link w:val="FooterChar"/>
    <w:uiPriority w:val="99"/>
    <w:unhideWhenUsed/>
    <w:rsid w:val="00CD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7FCD-0C75-4D19-8747-C1105BFC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Notre Dame of Maryland University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Breyann</dc:creator>
  <cp:keywords/>
  <dc:description/>
  <cp:lastModifiedBy>Diatta, Jean Paul</cp:lastModifiedBy>
  <cp:revision>2</cp:revision>
  <dcterms:created xsi:type="dcterms:W3CDTF">2023-02-02T15:24:00Z</dcterms:created>
  <dcterms:modified xsi:type="dcterms:W3CDTF">2023-02-02T15:24:00Z</dcterms:modified>
</cp:coreProperties>
</file>