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Verizon </w:t>
      </w:r>
      <w:proofErr w:type="spellStart"/>
      <w:r>
        <w:rPr>
          <w:rFonts w:ascii="Arial" w:eastAsia="Times New Roman" w:hAnsi="Arial" w:cs="Arial"/>
          <w:b/>
          <w:bCs/>
        </w:rPr>
        <w:t>Fios</w:t>
      </w:r>
      <w:proofErr w:type="spellEnd"/>
      <w:r>
        <w:rPr>
          <w:rFonts w:ascii="Arial" w:eastAsia="Times New Roman" w:hAnsi="Arial" w:cs="Arial"/>
          <w:b/>
          <w:bCs/>
        </w:rPr>
        <w:t> offer for employees ordering NEW service.   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  <w:b/>
          <w:bCs/>
        </w:rPr>
        <w:t>                                   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          </w:t>
      </w:r>
      <w:r>
        <w:rPr>
          <w:rFonts w:ascii="Arial" w:hAnsi="Arial" w:cs="Arial"/>
          <w:b/>
          <w:bCs/>
        </w:rPr>
        <w:t>Get     </w:t>
      </w:r>
      <w:r>
        <w:rPr>
          <w:noProof/>
        </w:rPr>
        <w:drawing>
          <wp:inline distT="0" distB="0" distL="0" distR="0">
            <wp:extent cx="1028700" cy="228600"/>
            <wp:effectExtent l="0" t="0" r="0" b="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 on us plus more !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 </w:t>
      </w:r>
      <w:r>
        <w:rPr>
          <w:rFonts w:ascii="Arial" w:hAnsi="Arial" w:cs="Arial"/>
          <w:color w:val="FF0000"/>
        </w:rPr>
        <w:t>                                                        </w:t>
      </w:r>
    </w:p>
    <w:p w:rsidR="003115A0" w:rsidRDefault="003115A0" w:rsidP="003115A0">
      <w:pPr>
        <w:spacing w:after="160" w:line="235" w:lineRule="atLeast"/>
      </w:pPr>
      <w:r>
        <w:rPr>
          <w:rStyle w:val="gmaildefault"/>
          <w:rFonts w:ascii="Arial" w:hAnsi="Arial" w:cs="Arial"/>
          <w:b/>
          <w:bCs/>
        </w:rPr>
        <w:t>Pick your data speeds !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$74.99 GB up to </w:t>
      </w:r>
      <w:r>
        <w:rPr>
          <w:rFonts w:ascii="Arial" w:hAnsi="Arial" w:cs="Arial"/>
          <w:color w:val="000000"/>
          <w:shd w:val="clear" w:color="auto" w:fill="EEEEEE"/>
        </w:rPr>
        <w:t>940/880 mbps </w:t>
      </w:r>
      <w:r>
        <w:rPr>
          <w:rFonts w:ascii="Arial" w:hAnsi="Arial" w:cs="Arial"/>
        </w:rPr>
        <w:t>w/auto-pay</w:t>
      </w:r>
      <w:r>
        <w:rPr>
          <w:rStyle w:val="gmaildefault"/>
          <w:rFonts w:ascii="Arial" w:hAnsi="Arial" w:cs="Arial"/>
        </w:rPr>
        <w:t> plus taxes, </w:t>
      </w:r>
      <w:r>
        <w:rPr>
          <w:rFonts w:ascii="Arial" w:hAnsi="Arial" w:cs="Arial"/>
          <w:color w:val="000000"/>
        </w:rPr>
        <w:t>Discovery+ for 12 months</w:t>
      </w:r>
      <w:r>
        <w:rPr>
          <w:rStyle w:val="gmaildefault"/>
          <w:rFonts w:ascii="Arial" w:hAnsi="Arial" w:cs="Arial"/>
          <w:color w:val="000000"/>
        </w:rPr>
        <w:t>, $100 Gift Card, Stream TV, Router Included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$54.99  400/400 w/auto-pay plus taxes &amp; equipmen</w:t>
      </w:r>
      <w:r>
        <w:rPr>
          <w:rStyle w:val="gmaildefault"/>
          <w:rFonts w:ascii="Arial" w:hAnsi="Arial" w:cs="Arial"/>
        </w:rPr>
        <w:t>t, </w:t>
      </w:r>
      <w:r>
        <w:rPr>
          <w:rFonts w:ascii="Arial" w:hAnsi="Arial" w:cs="Arial"/>
        </w:rPr>
        <w:t>Discovery+ for</w:t>
      </w:r>
      <w:r>
        <w:rPr>
          <w:rStyle w:val="gmaildefault"/>
          <w:rFonts w:ascii="Arial" w:hAnsi="Arial" w:cs="Arial"/>
        </w:rPr>
        <w:t> 6</w:t>
      </w:r>
      <w:r>
        <w:rPr>
          <w:rFonts w:ascii="Arial" w:hAnsi="Arial" w:cs="Arial"/>
        </w:rPr>
        <w:t> months 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  <w:b/>
          <w:bCs/>
        </w:rPr>
        <w:t>$34.99  200/200 w/auto-pay plus taxes &amp; equip</w:t>
      </w:r>
      <w:r>
        <w:rPr>
          <w:rStyle w:val="gmaildefault"/>
          <w:rFonts w:ascii="Arial" w:hAnsi="Arial" w:cs="Arial"/>
          <w:b/>
          <w:bCs/>
        </w:rPr>
        <w:t>ment, </w:t>
      </w:r>
      <w:r>
        <w:rPr>
          <w:rFonts w:ascii="Arial" w:hAnsi="Arial" w:cs="Arial"/>
          <w:b/>
          <w:bCs/>
        </w:rPr>
        <w:t>Discovery+ for </w:t>
      </w:r>
      <w:r>
        <w:rPr>
          <w:rStyle w:val="gmaildefault"/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 months </w:t>
      </w:r>
    </w:p>
    <w:p w:rsidR="003115A0" w:rsidRDefault="003115A0" w:rsidP="003115A0">
      <w:pPr>
        <w:spacing w:after="160" w:line="235" w:lineRule="atLeast"/>
      </w:pPr>
    </w:p>
    <w:p w:rsidR="003115A0" w:rsidRDefault="003115A0" w:rsidP="003115A0">
      <w:pPr>
        <w:spacing w:after="160" w:line="235" w:lineRule="atLeast"/>
      </w:pPr>
      <w:r>
        <w:rPr>
          <w:rStyle w:val="gmaildefault"/>
          <w:rFonts w:ascii="Arial" w:hAnsi="Arial" w:cs="Arial"/>
          <w:b/>
          <w:bCs/>
        </w:rPr>
        <w:t>Pick your TV package !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  <w:b/>
          <w:bCs/>
        </w:rPr>
        <w:t>5 TV choices ($50 to $90 per month plus taxes).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 xml:space="preserve">$100 Verizon Gift card / 1st set top box included/ basic </w:t>
      </w:r>
      <w:proofErr w:type="spellStart"/>
      <w:r>
        <w:rPr>
          <w:rFonts w:ascii="Arial" w:hAnsi="Arial" w:cs="Arial"/>
        </w:rPr>
        <w:t>DVR</w:t>
      </w:r>
      <w:proofErr w:type="spellEnd"/>
      <w:r>
        <w:rPr>
          <w:rFonts w:ascii="Arial" w:hAnsi="Arial" w:cs="Arial"/>
        </w:rPr>
        <w:t xml:space="preserve"> included with The Most </w:t>
      </w:r>
      <w:proofErr w:type="spellStart"/>
      <w:r>
        <w:rPr>
          <w:rFonts w:ascii="Arial" w:hAnsi="Arial" w:cs="Arial"/>
        </w:rPr>
        <w:t>Fios</w:t>
      </w:r>
      <w:proofErr w:type="spellEnd"/>
      <w:r>
        <w:rPr>
          <w:rFonts w:ascii="Arial" w:hAnsi="Arial" w:cs="Arial"/>
        </w:rPr>
        <w:t> TV choice.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$50 Verizon Gift card/ 1st set top box included with the More </w:t>
      </w:r>
      <w:proofErr w:type="spellStart"/>
      <w:r>
        <w:rPr>
          <w:rFonts w:ascii="Arial" w:hAnsi="Arial" w:cs="Arial"/>
        </w:rPr>
        <w:t>Fios</w:t>
      </w:r>
      <w:proofErr w:type="spellEnd"/>
      <w:r>
        <w:rPr>
          <w:rFonts w:ascii="Arial" w:hAnsi="Arial" w:cs="Arial"/>
        </w:rPr>
        <w:t> TV choice.</w:t>
      </w:r>
    </w:p>
    <w:p w:rsidR="003115A0" w:rsidRDefault="003115A0" w:rsidP="003115A0">
      <w:pPr>
        <w:spacing w:after="160" w:line="235" w:lineRule="atLeast"/>
      </w:pPr>
      <w:r>
        <w:rPr>
          <w:rStyle w:val="gmaildefault"/>
          <w:rFonts w:ascii="Arial" w:hAnsi="Arial" w:cs="Arial"/>
        </w:rPr>
        <w:t xml:space="preserve">Additional options: Your </w:t>
      </w:r>
      <w:proofErr w:type="spellStart"/>
      <w:r>
        <w:rPr>
          <w:rStyle w:val="gmaildefault"/>
          <w:rFonts w:ascii="Arial" w:hAnsi="Arial" w:cs="Arial"/>
        </w:rPr>
        <w:t>Fios</w:t>
      </w:r>
      <w:proofErr w:type="spellEnd"/>
      <w:r>
        <w:rPr>
          <w:rStyle w:val="gmaildefault"/>
          <w:rFonts w:ascii="Arial" w:hAnsi="Arial" w:cs="Arial"/>
        </w:rPr>
        <w:t xml:space="preserve"> TV, YouTube TV and </w:t>
      </w:r>
      <w:proofErr w:type="spellStart"/>
      <w:r>
        <w:rPr>
          <w:rStyle w:val="gmaildefault"/>
          <w:rFonts w:ascii="Arial" w:hAnsi="Arial" w:cs="Arial"/>
        </w:rPr>
        <w:t>Fios</w:t>
      </w:r>
      <w:proofErr w:type="spellEnd"/>
      <w:r>
        <w:rPr>
          <w:rStyle w:val="gmaildefault"/>
          <w:rFonts w:ascii="Arial" w:hAnsi="Arial" w:cs="Arial"/>
        </w:rPr>
        <w:t xml:space="preserve"> Test drive options !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Home phone service is available.</w:t>
      </w:r>
    </w:p>
    <w:p w:rsidR="003115A0" w:rsidRDefault="003115A0" w:rsidP="003115A0">
      <w:pPr>
        <w:spacing w:after="160" w:line="235" w:lineRule="atLeast"/>
      </w:pP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$99 standard set up fee is waived / Taxes and any additional equipment charges will apply.  </w:t>
      </w:r>
    </w:p>
    <w:p w:rsidR="003115A0" w:rsidRDefault="003115A0" w:rsidP="003115A0">
      <w:pPr>
        <w:spacing w:after="160" w:line="235" w:lineRule="atLeast"/>
      </w:pPr>
      <w:r>
        <w:rPr>
          <w:rFonts w:ascii="Arial" w:hAnsi="Arial" w:cs="Arial"/>
        </w:rPr>
        <w:t>Employees must order through: </w:t>
      </w:r>
      <w:r>
        <w:rPr>
          <w:rFonts w:ascii="Arial" w:hAnsi="Arial" w:cs="Arial"/>
          <w:color w:val="FF0000"/>
        </w:rPr>
        <w:t>  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</w:rPr>
          <w:t>verizon.com/connections</w:t>
        </w:r>
      </w:hyperlink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Ordering instructions: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Here is the information: type in this site:    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000000"/>
          </w:rPr>
          <w:t>www.verizon.com/connections</w:t>
        </w:r>
      </w:hyperlink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Note: This site MUST be used to place your order.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Tab to Check eligibility.</w:t>
      </w:r>
      <w:r>
        <w:rPr>
          <w:rFonts w:ascii="Arial" w:eastAsia="Times New Roman" w:hAnsi="Arial" w:cs="Arial"/>
        </w:rPr>
        <w:br/>
        <w:t>Enter your work email.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A shopping link will immediately be emailed to you.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Open the link to order your service: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</w:rPr>
        <w:t>You will pick your install date as well.</w:t>
      </w:r>
    </w:p>
    <w:p w:rsidR="003115A0" w:rsidRDefault="003115A0" w:rsidP="003115A0"/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Already have </w:t>
      </w:r>
      <w:proofErr w:type="spellStart"/>
      <w:r>
        <w:rPr>
          <w:rFonts w:ascii="Arial" w:eastAsia="Times New Roman" w:hAnsi="Arial" w:cs="Arial"/>
          <w:b/>
          <w:bCs/>
          <w:color w:val="000000"/>
        </w:rPr>
        <w:t>Fios</w:t>
      </w:r>
      <w:proofErr w:type="spellEnd"/>
      <w:r>
        <w:rPr>
          <w:rFonts w:ascii="Arial" w:eastAsia="Times New Roman" w:hAnsi="Arial" w:cs="Arial"/>
          <w:b/>
          <w:bCs/>
          <w:color w:val="000000"/>
        </w:rPr>
        <w:t>:  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If you have the older Internet only, Triple or Double Play bundles you may be eligible for $5 or $10 off per month.   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If you have the new Mix and Match options you may qualify for $5 off the Internet option.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 xml:space="preserve">Go to :  </w:t>
      </w:r>
      <w:hyperlink r:id="rId8" w:tgtFrame="_blank" w:history="1">
        <w:r>
          <w:rPr>
            <w:rStyle w:val="Hyperlink"/>
            <w:rFonts w:ascii="Arial" w:eastAsia="Times New Roman" w:hAnsi="Arial" w:cs="Arial"/>
          </w:rPr>
          <w:t>verizon.com/connections</w:t>
        </w:r>
      </w:hyperlink>
      <w:r>
        <w:rPr>
          <w:rFonts w:ascii="Arial" w:eastAsia="Times New Roman" w:hAnsi="Arial" w:cs="Arial"/>
          <w:color w:val="000000"/>
        </w:rPr>
        <w:t xml:space="preserve"> to register for the discount.</w:t>
      </w:r>
    </w:p>
    <w:p w:rsidR="003115A0" w:rsidRDefault="003115A0" w:rsidP="003115A0">
      <w:pPr>
        <w:rPr>
          <w:rFonts w:eastAsia="Times New Roman"/>
        </w:rPr>
      </w:pP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For questions:</w:t>
      </w:r>
    </w:p>
    <w:p w:rsidR="003115A0" w:rsidRDefault="003115A0" w:rsidP="003115A0">
      <w:pPr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>Cricket Lenderking</w:t>
      </w:r>
    </w:p>
    <w:p w:rsidR="003115A0" w:rsidRDefault="003115A0" w:rsidP="003115A0">
      <w:pPr>
        <w:pStyle w:val="NormalWeb"/>
        <w:spacing w:before="0" w:beforeAutospacing="0" w:after="0" w:afterAutospacing="0" w:line="195" w:lineRule="atLeast"/>
        <w:rPr>
          <w:color w:val="000000"/>
        </w:rPr>
      </w:pPr>
      <w:hyperlink r:id="rId9" w:tgtFrame="_blank" w:history="1">
        <w:r>
          <w:rPr>
            <w:rStyle w:val="Hyperlink"/>
            <w:rFonts w:ascii="Arial" w:hAnsi="Arial" w:cs="Arial"/>
          </w:rPr>
          <w:t>cricket.lenderking@verizon.com</w:t>
        </w:r>
      </w:hyperlink>
    </w:p>
    <w:p w:rsidR="003115A0" w:rsidRDefault="003115A0" w:rsidP="003115A0">
      <w:pPr>
        <w:pStyle w:val="NormalWeb"/>
        <w:spacing w:before="0" w:beforeAutospacing="0" w:after="240" w:afterAutospacing="0" w:line="195" w:lineRule="atLeast"/>
        <w:rPr>
          <w:color w:val="000000"/>
        </w:rPr>
      </w:pPr>
      <w:r>
        <w:rPr>
          <w:rFonts w:ascii="Arial" w:hAnsi="Arial" w:cs="Arial"/>
          <w:color w:val="000000"/>
        </w:rPr>
        <w:t>410-916-7321</w:t>
      </w:r>
    </w:p>
    <w:p w:rsidR="00E11973" w:rsidRDefault="00E11973">
      <w:bookmarkStart w:id="0" w:name="_GoBack"/>
      <w:bookmarkEnd w:id="0"/>
    </w:p>
    <w:sectPr w:rsidR="00E11973" w:rsidSect="00311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A0"/>
    <w:rsid w:val="003115A0"/>
    <w:rsid w:val="00E1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6F1C4-F470-4665-A0C6-56B5008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5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15A0"/>
    <w:pPr>
      <w:spacing w:before="100" w:beforeAutospacing="1" w:after="100" w:afterAutospacing="1"/>
    </w:pPr>
  </w:style>
  <w:style w:type="character" w:customStyle="1" w:styleId="gmaildefault">
    <w:name w:val="gmail_default"/>
    <w:basedOn w:val="DefaultParagraphFont"/>
    <w:rsid w:val="0031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izon.com/conne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rizon.com/conne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izon.com/connections" TargetMode="External"/><Relationship Id="rId11" Type="http://schemas.openxmlformats.org/officeDocument/2006/relationships/theme" Target="theme/theme1.xml"/><Relationship Id="rId5" Type="http://schemas.openxmlformats.org/officeDocument/2006/relationships/image" Target="cid:ii_kjixe20w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ricket.lenderking@veriz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Raum, Shannon</dc:creator>
  <cp:keywords/>
  <dc:description/>
  <cp:lastModifiedBy>Raum, Shannon</cp:lastModifiedBy>
  <cp:revision>1</cp:revision>
  <dcterms:created xsi:type="dcterms:W3CDTF">2021-01-05T18:59:00Z</dcterms:created>
  <dcterms:modified xsi:type="dcterms:W3CDTF">2021-01-05T19:00:00Z</dcterms:modified>
</cp:coreProperties>
</file>